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7EEBE7" w14:textId="77777777" w:rsidR="00F71106" w:rsidRPr="00EB5F53" w:rsidRDefault="00FE20A2" w:rsidP="003A62DD">
      <w:pPr>
        <w:spacing w:after="0" w:line="276" w:lineRule="auto"/>
        <w:jc w:val="center"/>
        <w:rPr>
          <w:rFonts w:ascii="Calibri" w:hAnsi="Calibri" w:cs="Calibri"/>
          <w:b/>
        </w:rPr>
      </w:pPr>
      <w:r w:rsidRPr="00EB5F53">
        <w:rPr>
          <w:rFonts w:ascii="Calibri" w:hAnsi="Calibri" w:cs="Calibri"/>
          <w:b/>
        </w:rPr>
        <w:t>Registration form – "Cha(</w:t>
      </w:r>
      <w:proofErr w:type="spellStart"/>
      <w:r w:rsidRPr="00EB5F53">
        <w:rPr>
          <w:rFonts w:ascii="Calibri" w:hAnsi="Calibri" w:cs="Calibri"/>
          <w:b/>
        </w:rPr>
        <w:t>lle</w:t>
      </w:r>
      <w:proofErr w:type="spellEnd"/>
      <w:r w:rsidRPr="00EB5F53">
        <w:rPr>
          <w:rFonts w:ascii="Calibri" w:hAnsi="Calibri" w:cs="Calibri"/>
          <w:b/>
        </w:rPr>
        <w:t>)</w:t>
      </w:r>
      <w:proofErr w:type="spellStart"/>
      <w:r w:rsidRPr="00EB5F53">
        <w:rPr>
          <w:rFonts w:ascii="Calibri" w:hAnsi="Calibri" w:cs="Calibri"/>
          <w:b/>
        </w:rPr>
        <w:t>nges</w:t>
      </w:r>
      <w:proofErr w:type="spellEnd"/>
      <w:r w:rsidRPr="00EB5F53">
        <w:rPr>
          <w:rFonts w:ascii="Calibri" w:hAnsi="Calibri" w:cs="Calibri"/>
          <w:b/>
        </w:rPr>
        <w:t xml:space="preserve"> – Forum | 9th International Scientific Conference” </w:t>
      </w:r>
    </w:p>
    <w:p w14:paraId="0B8FE083" w14:textId="0BBC4A09" w:rsidR="00FE20A2" w:rsidRPr="00EB5F53" w:rsidRDefault="00FE20A2" w:rsidP="00793A39">
      <w:pPr>
        <w:spacing w:line="276" w:lineRule="auto"/>
        <w:jc w:val="center"/>
        <w:rPr>
          <w:rFonts w:ascii="Calibri" w:hAnsi="Calibri" w:cs="Calibri"/>
          <w:b/>
          <w:bCs/>
        </w:rPr>
      </w:pPr>
      <w:r w:rsidRPr="00EB5F53">
        <w:rPr>
          <w:rFonts w:ascii="Calibri" w:hAnsi="Calibri" w:cs="Calibri"/>
          <w:b/>
        </w:rPr>
        <w:t>organised as part of the 9th International Interior Design</w:t>
      </w:r>
      <w:r w:rsidR="00F71106" w:rsidRPr="00EB5F53">
        <w:rPr>
          <w:rFonts w:ascii="Calibri" w:hAnsi="Calibri" w:cs="Calibri"/>
          <w:b/>
        </w:rPr>
        <w:t xml:space="preserve"> Biennial</w:t>
      </w:r>
    </w:p>
    <w:p w14:paraId="057CE226" w14:textId="77777777" w:rsidR="004A186B" w:rsidRPr="00EB5F53" w:rsidRDefault="004A186B" w:rsidP="00793A39">
      <w:pPr>
        <w:spacing w:line="276" w:lineRule="auto"/>
        <w:rPr>
          <w:rFonts w:ascii="Calibri" w:hAnsi="Calibri" w:cs="Calibri"/>
        </w:rPr>
      </w:pPr>
    </w:p>
    <w:p w14:paraId="29A4A914" w14:textId="11FCBC59" w:rsidR="00FE20A2" w:rsidRPr="00EB5F53" w:rsidRDefault="00FE20A2" w:rsidP="00F71106">
      <w:pPr>
        <w:tabs>
          <w:tab w:val="right" w:leader="dot" w:pos="9072"/>
        </w:tabs>
        <w:spacing w:line="276" w:lineRule="auto"/>
        <w:rPr>
          <w:rFonts w:ascii="Calibri" w:hAnsi="Calibri" w:cs="Calibri"/>
        </w:rPr>
      </w:pPr>
      <w:r w:rsidRPr="00EB5F53">
        <w:rPr>
          <w:rFonts w:ascii="Calibri" w:hAnsi="Calibri" w:cs="Calibri"/>
        </w:rPr>
        <w:t xml:space="preserve">first name and surname: </w:t>
      </w:r>
      <w:r w:rsidR="00F71106" w:rsidRPr="00EB5F53">
        <w:rPr>
          <w:rFonts w:ascii="Calibri" w:hAnsi="Calibri" w:cs="Calibri"/>
        </w:rPr>
        <w:tab/>
      </w:r>
    </w:p>
    <w:p w14:paraId="2CF7338B" w14:textId="61ADD1F8" w:rsidR="00FE20A2" w:rsidRPr="00EB5F53" w:rsidRDefault="00FE20A2" w:rsidP="00F71106">
      <w:pPr>
        <w:tabs>
          <w:tab w:val="right" w:leader="dot" w:pos="9072"/>
        </w:tabs>
        <w:spacing w:line="276" w:lineRule="auto"/>
        <w:rPr>
          <w:rFonts w:ascii="Calibri" w:hAnsi="Calibri" w:cs="Calibri"/>
        </w:rPr>
      </w:pPr>
      <w:r w:rsidRPr="00EB5F53">
        <w:rPr>
          <w:rFonts w:ascii="Calibri" w:hAnsi="Calibri" w:cs="Calibri"/>
        </w:rPr>
        <w:t>title / academic degree</w:t>
      </w:r>
      <w:r w:rsidR="00F71106" w:rsidRPr="00EB5F53">
        <w:rPr>
          <w:rFonts w:ascii="Calibri" w:hAnsi="Calibri" w:cs="Calibri"/>
        </w:rPr>
        <w:t xml:space="preserve"> </w:t>
      </w:r>
      <w:r w:rsidR="00F71106" w:rsidRPr="00EB5F53">
        <w:rPr>
          <w:rFonts w:ascii="Calibri" w:hAnsi="Calibri" w:cs="Calibri"/>
        </w:rPr>
        <w:tab/>
      </w:r>
    </w:p>
    <w:p w14:paraId="228115B8" w14:textId="0216A34F" w:rsidR="00FE20A2" w:rsidRPr="00EB5F53" w:rsidRDefault="00FE20A2" w:rsidP="00F71106">
      <w:pPr>
        <w:tabs>
          <w:tab w:val="right" w:leader="dot" w:pos="9072"/>
        </w:tabs>
        <w:spacing w:line="276" w:lineRule="auto"/>
        <w:rPr>
          <w:rFonts w:ascii="Calibri" w:hAnsi="Calibri" w:cs="Calibri"/>
          <w:lang w:val="pt-PT"/>
        </w:rPr>
      </w:pPr>
      <w:r w:rsidRPr="00EB5F53">
        <w:rPr>
          <w:rFonts w:ascii="Calibri" w:hAnsi="Calibri" w:cs="Calibri"/>
          <w:lang w:val="pt-PT"/>
        </w:rPr>
        <w:t>contact tel. no.</w:t>
      </w:r>
      <w:r w:rsidR="00F71106" w:rsidRPr="00EB5F53">
        <w:rPr>
          <w:rFonts w:ascii="Calibri" w:hAnsi="Calibri" w:cs="Calibri"/>
          <w:lang w:val="pt-PT"/>
        </w:rPr>
        <w:t xml:space="preserve"> </w:t>
      </w:r>
      <w:r w:rsidR="00F71106" w:rsidRPr="00EB5F53">
        <w:rPr>
          <w:rFonts w:ascii="Calibri" w:hAnsi="Calibri" w:cs="Calibri"/>
          <w:lang w:val="pt-PT"/>
        </w:rPr>
        <w:tab/>
      </w:r>
    </w:p>
    <w:p w14:paraId="4D2AEC7D" w14:textId="7ED06AFB" w:rsidR="00FE20A2" w:rsidRPr="00EB5F53" w:rsidRDefault="00FE20A2" w:rsidP="00F71106">
      <w:pPr>
        <w:tabs>
          <w:tab w:val="right" w:leader="dot" w:pos="9072"/>
        </w:tabs>
        <w:spacing w:line="276" w:lineRule="auto"/>
        <w:rPr>
          <w:rFonts w:ascii="Calibri" w:hAnsi="Calibri" w:cs="Calibri"/>
          <w:lang w:val="pt-PT"/>
        </w:rPr>
      </w:pPr>
      <w:r w:rsidRPr="00EB5F53">
        <w:rPr>
          <w:rFonts w:ascii="Calibri" w:hAnsi="Calibri" w:cs="Calibri"/>
          <w:lang w:val="pt-PT"/>
        </w:rPr>
        <w:t>e-mail:</w:t>
      </w:r>
      <w:r w:rsidR="00F71106" w:rsidRPr="00EB5F53">
        <w:rPr>
          <w:rFonts w:ascii="Calibri" w:hAnsi="Calibri" w:cs="Calibri"/>
          <w:lang w:val="pt-PT"/>
        </w:rPr>
        <w:t xml:space="preserve"> </w:t>
      </w:r>
      <w:r w:rsidR="00F71106" w:rsidRPr="00EB5F53">
        <w:rPr>
          <w:rFonts w:ascii="Calibri" w:hAnsi="Calibri" w:cs="Calibri"/>
          <w:lang w:val="pt-PT"/>
        </w:rPr>
        <w:tab/>
      </w:r>
    </w:p>
    <w:p w14:paraId="02BF5D8B" w14:textId="69FAF792" w:rsidR="00FE20A2" w:rsidRPr="00EB5F53" w:rsidRDefault="00FE20A2" w:rsidP="00F71106">
      <w:pPr>
        <w:tabs>
          <w:tab w:val="right" w:leader="dot" w:pos="9072"/>
        </w:tabs>
        <w:spacing w:line="276" w:lineRule="auto"/>
        <w:rPr>
          <w:rFonts w:ascii="Calibri" w:hAnsi="Calibri" w:cs="Calibri"/>
        </w:rPr>
      </w:pPr>
      <w:r w:rsidRPr="00EB5F53">
        <w:rPr>
          <w:rFonts w:ascii="Calibri" w:hAnsi="Calibri" w:cs="Calibri"/>
        </w:rPr>
        <w:t>Institution / affiliation</w:t>
      </w:r>
      <w:r w:rsidR="00F71106" w:rsidRPr="00EB5F53">
        <w:rPr>
          <w:rFonts w:ascii="Calibri" w:hAnsi="Calibri" w:cs="Calibri"/>
        </w:rPr>
        <w:t xml:space="preserve"> </w:t>
      </w:r>
      <w:r w:rsidR="00F71106" w:rsidRPr="00EB5F53">
        <w:rPr>
          <w:rFonts w:ascii="Calibri" w:hAnsi="Calibri" w:cs="Calibri"/>
        </w:rPr>
        <w:tab/>
      </w:r>
    </w:p>
    <w:p w14:paraId="027440B7" w14:textId="035465FD" w:rsidR="00FE20A2" w:rsidRPr="00EB5F53" w:rsidRDefault="00FE20A2" w:rsidP="00F71106">
      <w:pPr>
        <w:tabs>
          <w:tab w:val="right" w:leader="dot" w:pos="9072"/>
        </w:tabs>
        <w:spacing w:line="276" w:lineRule="auto"/>
        <w:rPr>
          <w:rFonts w:ascii="Calibri" w:hAnsi="Calibri" w:cs="Calibri"/>
        </w:rPr>
      </w:pPr>
      <w:r w:rsidRPr="00EB5F53">
        <w:rPr>
          <w:rFonts w:ascii="Calibri" w:hAnsi="Calibri" w:cs="Calibri"/>
        </w:rPr>
        <w:t>Invoicing details:</w:t>
      </w:r>
      <w:r w:rsidR="00F71106" w:rsidRPr="00EB5F53">
        <w:rPr>
          <w:rFonts w:ascii="Calibri" w:hAnsi="Calibri" w:cs="Calibri"/>
        </w:rPr>
        <w:t xml:space="preserve"> </w:t>
      </w:r>
      <w:r w:rsidR="00F71106" w:rsidRPr="00EB5F53">
        <w:rPr>
          <w:rFonts w:ascii="Calibri" w:hAnsi="Calibri" w:cs="Calibri"/>
        </w:rPr>
        <w:tab/>
      </w:r>
    </w:p>
    <w:p w14:paraId="40E36E32" w14:textId="30ABB9C2" w:rsidR="00FE20A2" w:rsidRPr="00EB5F53" w:rsidRDefault="00FE20A2" w:rsidP="00F71106">
      <w:pPr>
        <w:tabs>
          <w:tab w:val="right" w:leader="dot" w:pos="9072"/>
        </w:tabs>
        <w:spacing w:line="276" w:lineRule="auto"/>
        <w:rPr>
          <w:rFonts w:ascii="Calibri" w:hAnsi="Calibri" w:cs="Calibri"/>
        </w:rPr>
      </w:pPr>
      <w:r w:rsidRPr="00EB5F53">
        <w:rPr>
          <w:rFonts w:ascii="Calibri" w:hAnsi="Calibri" w:cs="Calibri"/>
        </w:rPr>
        <w:t>Name of Institution</w:t>
      </w:r>
      <w:r w:rsidR="00F71106" w:rsidRPr="00EB5F53">
        <w:rPr>
          <w:rFonts w:ascii="Calibri" w:hAnsi="Calibri" w:cs="Calibri"/>
        </w:rPr>
        <w:t xml:space="preserve"> </w:t>
      </w:r>
      <w:r w:rsidR="00F71106" w:rsidRPr="00EB5F53">
        <w:rPr>
          <w:rFonts w:ascii="Calibri" w:hAnsi="Calibri" w:cs="Calibri"/>
        </w:rPr>
        <w:tab/>
      </w:r>
    </w:p>
    <w:p w14:paraId="70074A19" w14:textId="4165085A" w:rsidR="00FE20A2" w:rsidRPr="00EB5F53" w:rsidRDefault="00FE20A2" w:rsidP="00F71106">
      <w:pPr>
        <w:tabs>
          <w:tab w:val="right" w:leader="dot" w:pos="9072"/>
        </w:tabs>
        <w:spacing w:line="276" w:lineRule="auto"/>
        <w:rPr>
          <w:rFonts w:ascii="Calibri" w:hAnsi="Calibri" w:cs="Calibri"/>
        </w:rPr>
      </w:pPr>
      <w:r w:rsidRPr="00EB5F53">
        <w:rPr>
          <w:rFonts w:ascii="Calibri" w:hAnsi="Calibri" w:cs="Calibri"/>
        </w:rPr>
        <w:t>Address</w:t>
      </w:r>
      <w:r w:rsidR="00F71106" w:rsidRPr="00EB5F53">
        <w:rPr>
          <w:rFonts w:ascii="Calibri" w:hAnsi="Calibri" w:cs="Calibri"/>
        </w:rPr>
        <w:t xml:space="preserve"> </w:t>
      </w:r>
      <w:r w:rsidR="00F71106" w:rsidRPr="00EB5F53">
        <w:rPr>
          <w:rFonts w:ascii="Calibri" w:hAnsi="Calibri" w:cs="Calibri"/>
        </w:rPr>
        <w:tab/>
      </w:r>
    </w:p>
    <w:p w14:paraId="62B2A6C1" w14:textId="42FDA3DA" w:rsidR="00FE20A2" w:rsidRPr="00EB5F53" w:rsidRDefault="00FE20A2" w:rsidP="00F71106">
      <w:pPr>
        <w:tabs>
          <w:tab w:val="right" w:leader="dot" w:pos="9072"/>
        </w:tabs>
        <w:spacing w:line="276" w:lineRule="auto"/>
        <w:rPr>
          <w:rFonts w:ascii="Calibri" w:hAnsi="Calibri" w:cs="Calibri"/>
        </w:rPr>
      </w:pPr>
      <w:r w:rsidRPr="00EB5F53">
        <w:rPr>
          <w:rFonts w:ascii="Calibri" w:hAnsi="Calibri" w:cs="Calibri"/>
        </w:rPr>
        <w:t>TIN:</w:t>
      </w:r>
      <w:r w:rsidR="00F71106" w:rsidRPr="00EB5F53">
        <w:rPr>
          <w:rFonts w:ascii="Calibri" w:hAnsi="Calibri" w:cs="Calibri"/>
        </w:rPr>
        <w:t xml:space="preserve"> </w:t>
      </w:r>
      <w:r w:rsidR="00F71106" w:rsidRPr="00EB5F53">
        <w:rPr>
          <w:rFonts w:ascii="Calibri" w:hAnsi="Calibri" w:cs="Calibri"/>
        </w:rPr>
        <w:tab/>
      </w:r>
    </w:p>
    <w:p w14:paraId="7655F2FF" w14:textId="77777777" w:rsidR="00FE20A2" w:rsidRPr="00EB5F53" w:rsidRDefault="00FE20A2" w:rsidP="00793A39">
      <w:pPr>
        <w:spacing w:line="276" w:lineRule="auto"/>
        <w:rPr>
          <w:rFonts w:ascii="Calibri" w:hAnsi="Calibri" w:cs="Calibri"/>
        </w:rPr>
      </w:pPr>
    </w:p>
    <w:p w14:paraId="1C9183FA" w14:textId="768404E8" w:rsidR="00FE20A2" w:rsidRPr="00EB5F53" w:rsidRDefault="00FE20A2" w:rsidP="00793A39">
      <w:pPr>
        <w:spacing w:line="276" w:lineRule="auto"/>
        <w:rPr>
          <w:rFonts w:ascii="Calibri" w:hAnsi="Calibri" w:cs="Calibri"/>
        </w:rPr>
      </w:pPr>
      <w:r w:rsidRPr="00EB5F53">
        <w:rPr>
          <w:rFonts w:ascii="Calibri" w:hAnsi="Calibri" w:cs="Calibri"/>
        </w:rPr>
        <w:t>I hereby confirm my participation in Cha(</w:t>
      </w:r>
      <w:proofErr w:type="spellStart"/>
      <w:r w:rsidRPr="00EB5F53">
        <w:rPr>
          <w:rFonts w:ascii="Calibri" w:hAnsi="Calibri" w:cs="Calibri"/>
        </w:rPr>
        <w:t>lle</w:t>
      </w:r>
      <w:proofErr w:type="spellEnd"/>
      <w:r w:rsidRPr="00EB5F53">
        <w:rPr>
          <w:rFonts w:ascii="Calibri" w:hAnsi="Calibri" w:cs="Calibri"/>
        </w:rPr>
        <w:t>)</w:t>
      </w:r>
      <w:proofErr w:type="spellStart"/>
      <w:r w:rsidRPr="00EB5F53">
        <w:rPr>
          <w:rFonts w:ascii="Calibri" w:hAnsi="Calibri" w:cs="Calibri"/>
        </w:rPr>
        <w:t>nges</w:t>
      </w:r>
      <w:proofErr w:type="spellEnd"/>
      <w:r w:rsidRPr="00EB5F53">
        <w:rPr>
          <w:rFonts w:ascii="Calibri" w:hAnsi="Calibri" w:cs="Calibri"/>
        </w:rPr>
        <w:t xml:space="preserve"> – Forum | 9th International academic conference organised by the Faculty of Interior Design at the Jan Matejko Academy of Fine Arts in Kraków, which will take place on </w:t>
      </w:r>
      <w:r w:rsidR="001C7D13" w:rsidRPr="001C7D13">
        <w:rPr>
          <w:rFonts w:ascii="Calibri" w:hAnsi="Calibri" w:cs="Calibri"/>
          <w:b/>
          <w:bCs/>
        </w:rPr>
        <w:t>12-14</w:t>
      </w:r>
      <w:r w:rsidR="006E675A" w:rsidRPr="001C7D13">
        <w:rPr>
          <w:rFonts w:ascii="Calibri" w:hAnsi="Calibri" w:cs="Calibri"/>
          <w:b/>
          <w:bCs/>
        </w:rPr>
        <w:t xml:space="preserve"> October</w:t>
      </w:r>
      <w:r w:rsidRPr="001C7D13">
        <w:rPr>
          <w:rFonts w:ascii="Calibri" w:hAnsi="Calibri" w:cs="Calibri"/>
          <w:b/>
          <w:bCs/>
        </w:rPr>
        <w:t xml:space="preserve"> 2026</w:t>
      </w:r>
      <w:r w:rsidRPr="00EB5F53">
        <w:rPr>
          <w:rFonts w:ascii="Calibri" w:hAnsi="Calibri" w:cs="Calibri"/>
        </w:rPr>
        <w:t xml:space="preserve"> as part of the 9th International Interior Design </w:t>
      </w:r>
      <w:r w:rsidR="00F71106" w:rsidRPr="00EB5F53">
        <w:rPr>
          <w:rFonts w:ascii="Calibri" w:hAnsi="Calibri" w:cs="Calibri"/>
        </w:rPr>
        <w:t xml:space="preserve">Biennial </w:t>
      </w:r>
      <w:r w:rsidRPr="00EB5F53">
        <w:rPr>
          <w:rFonts w:ascii="Calibri" w:hAnsi="Calibri" w:cs="Calibri"/>
        </w:rPr>
        <w:t>in my preferred format: online conference / in-person conference (please select one option).</w:t>
      </w:r>
    </w:p>
    <w:p w14:paraId="22A84F6A" w14:textId="77777777" w:rsidR="00FE20A2" w:rsidRPr="00EB5F53" w:rsidRDefault="00FE20A2" w:rsidP="00793A39">
      <w:pPr>
        <w:spacing w:line="276" w:lineRule="auto"/>
        <w:rPr>
          <w:rFonts w:ascii="Calibri" w:hAnsi="Calibri" w:cs="Calibri"/>
        </w:rPr>
      </w:pPr>
    </w:p>
    <w:p w14:paraId="1580C98B" w14:textId="6A92F405" w:rsidR="00FE20A2" w:rsidRPr="00EB5F53" w:rsidRDefault="00FE20A2" w:rsidP="00793A39">
      <w:pPr>
        <w:spacing w:line="276" w:lineRule="auto"/>
        <w:rPr>
          <w:rFonts w:ascii="Calibri" w:hAnsi="Calibri" w:cs="Calibri"/>
        </w:rPr>
      </w:pPr>
      <w:r w:rsidRPr="00EB5F53">
        <w:rPr>
          <w:rFonts w:ascii="Calibri" w:hAnsi="Calibri" w:cs="Calibri"/>
        </w:rPr>
        <w:t>Consent to streaming (mandatory)</w:t>
      </w:r>
    </w:p>
    <w:p w14:paraId="44D43C56" w14:textId="2455E0AE" w:rsidR="00FE20A2" w:rsidRPr="00EB5F53" w:rsidRDefault="00FE20A2" w:rsidP="00793A39">
      <w:pPr>
        <w:spacing w:line="276" w:lineRule="auto"/>
        <w:rPr>
          <w:rFonts w:ascii="Calibri" w:hAnsi="Calibri" w:cs="Calibri"/>
        </w:rPr>
      </w:pPr>
      <w:r w:rsidRPr="00EB5F53">
        <w:rPr>
          <w:rFonts w:ascii="Calibri" w:hAnsi="Calibri" w:cs="Calibri"/>
        </w:rPr>
        <w:t>I consent to the promotion of my lecture at Cha(</w:t>
      </w:r>
      <w:proofErr w:type="spellStart"/>
      <w:r w:rsidRPr="00EB5F53">
        <w:rPr>
          <w:rFonts w:ascii="Calibri" w:hAnsi="Calibri" w:cs="Calibri"/>
        </w:rPr>
        <w:t>lle</w:t>
      </w:r>
      <w:proofErr w:type="spellEnd"/>
      <w:r w:rsidRPr="00EB5F53">
        <w:rPr>
          <w:rFonts w:ascii="Calibri" w:hAnsi="Calibri" w:cs="Calibri"/>
        </w:rPr>
        <w:t>)</w:t>
      </w:r>
      <w:proofErr w:type="spellStart"/>
      <w:r w:rsidRPr="00EB5F53">
        <w:rPr>
          <w:rFonts w:ascii="Calibri" w:hAnsi="Calibri" w:cs="Calibri"/>
        </w:rPr>
        <w:t>nges</w:t>
      </w:r>
      <w:proofErr w:type="spellEnd"/>
      <w:r w:rsidRPr="00EB5F53">
        <w:rPr>
          <w:rFonts w:ascii="Calibri" w:hAnsi="Calibri" w:cs="Calibri"/>
        </w:rPr>
        <w:t xml:space="preserve"> – Forum | 9th International academic conference organised by the Faculty of Interior Design at the Jan Matejko </w:t>
      </w:r>
      <w:r w:rsidR="00BC75FD" w:rsidRPr="00EB5F53">
        <w:rPr>
          <w:rFonts w:ascii="Calibri" w:hAnsi="Calibri" w:cs="Calibri"/>
        </w:rPr>
        <w:t>Academy of Fine Arts</w:t>
      </w:r>
      <w:r w:rsidRPr="00EB5F53">
        <w:rPr>
          <w:rFonts w:ascii="Calibri" w:hAnsi="Calibri" w:cs="Calibri"/>
        </w:rPr>
        <w:t xml:space="preserve"> in Kraków, which will take place on </w:t>
      </w:r>
      <w:r w:rsidR="001C7D13" w:rsidRPr="001C7D13">
        <w:rPr>
          <w:rFonts w:ascii="Calibri" w:hAnsi="Calibri" w:cs="Calibri"/>
          <w:b/>
          <w:bCs/>
        </w:rPr>
        <w:t>12-14 October 2026</w:t>
      </w:r>
      <w:r w:rsidR="001C7D13" w:rsidRPr="00EB5F53">
        <w:rPr>
          <w:rFonts w:ascii="Calibri" w:hAnsi="Calibri" w:cs="Calibri"/>
        </w:rPr>
        <w:t xml:space="preserve"> </w:t>
      </w:r>
      <w:r w:rsidRPr="00EB5F53">
        <w:rPr>
          <w:rFonts w:ascii="Calibri" w:hAnsi="Calibri" w:cs="Calibri"/>
        </w:rPr>
        <w:t xml:space="preserve">as part of the 9th International </w:t>
      </w:r>
      <w:r w:rsidR="00F71106" w:rsidRPr="00EB5F53">
        <w:rPr>
          <w:rFonts w:ascii="Calibri" w:hAnsi="Calibri" w:cs="Calibri"/>
        </w:rPr>
        <w:t xml:space="preserve">Interior Design Biennial </w:t>
      </w:r>
      <w:r w:rsidRPr="00EB5F53">
        <w:rPr>
          <w:rFonts w:ascii="Calibri" w:hAnsi="Calibri" w:cs="Calibri"/>
        </w:rPr>
        <w:t>via online streaming (live during the lecture).</w:t>
      </w:r>
    </w:p>
    <w:p w14:paraId="3C77B328" w14:textId="483176D1" w:rsidR="00FE20A2" w:rsidRPr="00EB5F53" w:rsidRDefault="00FE20A2" w:rsidP="00793A39">
      <w:pPr>
        <w:spacing w:line="276" w:lineRule="auto"/>
        <w:rPr>
          <w:rFonts w:ascii="Calibri" w:hAnsi="Calibri" w:cs="Calibri"/>
        </w:rPr>
      </w:pPr>
      <w:r w:rsidRPr="00EB5F53">
        <w:rPr>
          <w:rFonts w:ascii="Calibri" w:hAnsi="Calibri" w:cs="Calibri"/>
        </w:rPr>
        <w:t>I consent to the promotion of my lecture at Cha(</w:t>
      </w:r>
      <w:proofErr w:type="spellStart"/>
      <w:r w:rsidRPr="00EB5F53">
        <w:rPr>
          <w:rFonts w:ascii="Calibri" w:hAnsi="Calibri" w:cs="Calibri"/>
        </w:rPr>
        <w:t>lle</w:t>
      </w:r>
      <w:proofErr w:type="spellEnd"/>
      <w:r w:rsidRPr="00EB5F53">
        <w:rPr>
          <w:rFonts w:ascii="Calibri" w:hAnsi="Calibri" w:cs="Calibri"/>
        </w:rPr>
        <w:t>)</w:t>
      </w:r>
      <w:proofErr w:type="spellStart"/>
      <w:r w:rsidRPr="00EB5F53">
        <w:rPr>
          <w:rFonts w:ascii="Calibri" w:hAnsi="Calibri" w:cs="Calibri"/>
        </w:rPr>
        <w:t>nges</w:t>
      </w:r>
      <w:proofErr w:type="spellEnd"/>
      <w:r w:rsidRPr="00EB5F53">
        <w:rPr>
          <w:rFonts w:ascii="Calibri" w:hAnsi="Calibri" w:cs="Calibri"/>
        </w:rPr>
        <w:t xml:space="preserve"> – Forum | 9th International academic conference organised by the Faculty of Interior Design at the Jan Matejko Academy of Fi</w:t>
      </w:r>
      <w:r w:rsidR="00BC75FD" w:rsidRPr="00EB5F53">
        <w:rPr>
          <w:rFonts w:ascii="Calibri" w:hAnsi="Calibri" w:cs="Calibri"/>
        </w:rPr>
        <w:t>ne Arts</w:t>
      </w:r>
      <w:r w:rsidRPr="00EB5F53">
        <w:rPr>
          <w:rFonts w:ascii="Calibri" w:hAnsi="Calibri" w:cs="Calibri"/>
        </w:rPr>
        <w:t xml:space="preserve"> in Kraków, which will take place on </w:t>
      </w:r>
      <w:r w:rsidR="001C7D13" w:rsidRPr="001C7D13">
        <w:rPr>
          <w:rFonts w:ascii="Calibri" w:hAnsi="Calibri" w:cs="Calibri"/>
          <w:b/>
          <w:bCs/>
        </w:rPr>
        <w:t>12-14 October 2026</w:t>
      </w:r>
      <w:r w:rsidR="001C7D13" w:rsidRPr="00EB5F53">
        <w:rPr>
          <w:rFonts w:ascii="Calibri" w:hAnsi="Calibri" w:cs="Calibri"/>
        </w:rPr>
        <w:t xml:space="preserve"> </w:t>
      </w:r>
      <w:r w:rsidRPr="00EB5F53">
        <w:rPr>
          <w:rFonts w:ascii="Calibri" w:hAnsi="Calibri" w:cs="Calibri"/>
        </w:rPr>
        <w:t xml:space="preserve">as part of the 9th International </w:t>
      </w:r>
      <w:r w:rsidR="00F71106" w:rsidRPr="00EB5F53">
        <w:rPr>
          <w:rFonts w:ascii="Calibri" w:hAnsi="Calibri" w:cs="Calibri"/>
        </w:rPr>
        <w:t>Interior Design Biennial</w:t>
      </w:r>
      <w:r w:rsidRPr="00EB5F53">
        <w:rPr>
          <w:rFonts w:ascii="Calibri" w:hAnsi="Calibri" w:cs="Calibri"/>
        </w:rPr>
        <w:t>, in the form of recording and sharing a video of the lecture on the conference channel, which will be set up after the event and will be accessible via the website www.iidb.pl</w:t>
      </w:r>
    </w:p>
    <w:p w14:paraId="69A9D7BA" w14:textId="1C83AF3D" w:rsidR="00FE20A2" w:rsidRPr="00EB5F53" w:rsidRDefault="00FE20A2" w:rsidP="00793A39">
      <w:pPr>
        <w:spacing w:line="276" w:lineRule="auto"/>
        <w:rPr>
          <w:rFonts w:ascii="Calibri" w:hAnsi="Calibri" w:cs="Calibri"/>
        </w:rPr>
      </w:pPr>
      <w:r w:rsidRPr="00EB5F53">
        <w:rPr>
          <w:rFonts w:ascii="Calibri" w:hAnsi="Calibri" w:cs="Calibri"/>
        </w:rPr>
        <w:t>At the same time, I waive my right to control and approve each instance of use of photographs in which I appear. I hereby declare that the use of the image in accordance with this Consent does not infringe upon anyone’s personal rights or any other rights. I confirm that I have read the above consent in full and fully understand it.</w:t>
      </w:r>
    </w:p>
    <w:p w14:paraId="47FC8B9C" w14:textId="52D50407" w:rsidR="00FE20A2" w:rsidRPr="00EB5F53" w:rsidRDefault="00FE20A2" w:rsidP="00793A39">
      <w:pPr>
        <w:spacing w:line="276" w:lineRule="auto"/>
        <w:rPr>
          <w:rFonts w:ascii="Calibri" w:hAnsi="Calibri" w:cs="Calibri"/>
        </w:rPr>
      </w:pPr>
      <w:r w:rsidRPr="00EB5F53">
        <w:rPr>
          <w:rFonts w:ascii="Calibri" w:hAnsi="Calibri" w:cs="Calibri"/>
        </w:rPr>
        <w:t xml:space="preserve">There is a fee of </w:t>
      </w:r>
      <w:r w:rsidR="00F71106" w:rsidRPr="00EB5F53">
        <w:rPr>
          <w:rFonts w:ascii="Calibri" w:hAnsi="Calibri" w:cs="Calibri"/>
        </w:rPr>
        <w:t>42</w:t>
      </w:r>
      <w:r w:rsidRPr="00EB5F53">
        <w:rPr>
          <w:rFonts w:ascii="Calibri" w:hAnsi="Calibri" w:cs="Calibri"/>
        </w:rPr>
        <w:t xml:space="preserve">0 PLN for the acceptance of an article for publication in a peer-reviewed journal and for participation in the conference. The fee must be paid by </w:t>
      </w:r>
      <w:r w:rsidR="006E675A" w:rsidRPr="006E675A">
        <w:rPr>
          <w:rFonts w:ascii="Calibri" w:hAnsi="Calibri" w:cs="Calibri"/>
        </w:rPr>
        <w:t>15</w:t>
      </w:r>
      <w:r w:rsidRPr="006E675A">
        <w:rPr>
          <w:rFonts w:ascii="Calibri" w:hAnsi="Calibri" w:cs="Calibri"/>
        </w:rPr>
        <w:t xml:space="preserve"> September 2026</w:t>
      </w:r>
      <w:r w:rsidRPr="00EB5F53">
        <w:rPr>
          <w:rFonts w:ascii="Calibri" w:hAnsi="Calibri" w:cs="Calibri"/>
        </w:rPr>
        <w:t xml:space="preserve"> by bank transfer to the Academy of Fine Arts’ account.</w:t>
      </w:r>
    </w:p>
    <w:p w14:paraId="3E84B311" w14:textId="77777777" w:rsidR="00FE20A2" w:rsidRPr="00EB5F53" w:rsidRDefault="00FE20A2" w:rsidP="00793A39">
      <w:pPr>
        <w:spacing w:after="0" w:line="276" w:lineRule="auto"/>
        <w:rPr>
          <w:rFonts w:ascii="Calibri" w:hAnsi="Calibri" w:cs="Calibri"/>
        </w:rPr>
      </w:pPr>
      <w:r w:rsidRPr="00EB5F53">
        <w:rPr>
          <w:rFonts w:ascii="Calibri" w:hAnsi="Calibri" w:cs="Calibri"/>
        </w:rPr>
        <w:lastRenderedPageBreak/>
        <w:t>Bank transfer details:</w:t>
      </w:r>
    </w:p>
    <w:p w14:paraId="03D67363" w14:textId="77777777" w:rsidR="00FE20A2" w:rsidRPr="00EB5F53" w:rsidRDefault="00FE20A2" w:rsidP="00793A39">
      <w:pPr>
        <w:spacing w:after="0" w:line="276" w:lineRule="auto"/>
        <w:rPr>
          <w:rFonts w:ascii="Calibri" w:hAnsi="Calibri" w:cs="Calibri"/>
        </w:rPr>
      </w:pPr>
      <w:r w:rsidRPr="00EB5F53">
        <w:rPr>
          <w:rFonts w:ascii="Calibri" w:hAnsi="Calibri" w:cs="Calibri"/>
        </w:rPr>
        <w:t>Jan Matejko Academy of Fine Arts in Kraków</w:t>
      </w:r>
    </w:p>
    <w:p w14:paraId="55155922" w14:textId="77777777" w:rsidR="00FE20A2" w:rsidRPr="00EB5F53" w:rsidRDefault="00FE20A2" w:rsidP="00793A39">
      <w:pPr>
        <w:spacing w:after="0" w:line="276" w:lineRule="auto"/>
        <w:rPr>
          <w:rFonts w:ascii="Calibri" w:hAnsi="Calibri" w:cs="Calibri"/>
          <w:lang w:val="en-US"/>
        </w:rPr>
      </w:pPr>
      <w:r w:rsidRPr="00EB5F53">
        <w:rPr>
          <w:rFonts w:ascii="Calibri" w:hAnsi="Calibri" w:cs="Calibri"/>
          <w:lang w:val="en-US"/>
        </w:rPr>
        <w:t xml:space="preserve">pl. </w:t>
      </w:r>
      <w:proofErr w:type="spellStart"/>
      <w:r w:rsidRPr="00EB5F53">
        <w:rPr>
          <w:rFonts w:ascii="Calibri" w:hAnsi="Calibri" w:cs="Calibri"/>
          <w:lang w:val="en-US"/>
        </w:rPr>
        <w:t>Matejki</w:t>
      </w:r>
      <w:proofErr w:type="spellEnd"/>
      <w:r w:rsidRPr="00EB5F53">
        <w:rPr>
          <w:rFonts w:ascii="Calibri" w:hAnsi="Calibri" w:cs="Calibri"/>
          <w:lang w:val="en-US"/>
        </w:rPr>
        <w:t xml:space="preserve"> 13, 31-157 Kraków.</w:t>
      </w:r>
    </w:p>
    <w:p w14:paraId="2F0941B9" w14:textId="77777777" w:rsidR="00FE20A2" w:rsidRPr="00EB5F53" w:rsidRDefault="00FE20A2" w:rsidP="00793A39">
      <w:pPr>
        <w:spacing w:after="0" w:line="276" w:lineRule="auto"/>
        <w:rPr>
          <w:rFonts w:ascii="Calibri" w:hAnsi="Calibri" w:cs="Calibri"/>
          <w:lang w:val="en-US"/>
        </w:rPr>
      </w:pPr>
      <w:r w:rsidRPr="00EB5F53">
        <w:rPr>
          <w:rFonts w:ascii="Calibri" w:hAnsi="Calibri" w:cs="Calibri"/>
          <w:lang w:val="en-US"/>
        </w:rPr>
        <w:t>Account No.: 45 1500 1487 1214 8005 4502 0000</w:t>
      </w:r>
    </w:p>
    <w:p w14:paraId="112B1DEB" w14:textId="7DB78F1B" w:rsidR="00FE20A2" w:rsidRPr="00EB5F53" w:rsidRDefault="00FE20A2" w:rsidP="00793A39">
      <w:pPr>
        <w:spacing w:after="0" w:line="276" w:lineRule="auto"/>
        <w:rPr>
          <w:rFonts w:ascii="Calibri" w:hAnsi="Calibri" w:cs="Calibri"/>
        </w:rPr>
      </w:pPr>
      <w:r w:rsidRPr="00EB5F53">
        <w:rPr>
          <w:rFonts w:ascii="Calibri" w:hAnsi="Calibri" w:cs="Calibri"/>
        </w:rPr>
        <w:t xml:space="preserve">payment reference: participation in the </w:t>
      </w:r>
      <w:proofErr w:type="spellStart"/>
      <w:r w:rsidRPr="00EB5F53">
        <w:rPr>
          <w:rFonts w:ascii="Calibri" w:hAnsi="Calibri" w:cs="Calibri"/>
        </w:rPr>
        <w:t>iidb</w:t>
      </w:r>
      <w:proofErr w:type="spellEnd"/>
      <w:r w:rsidRPr="00EB5F53">
        <w:rPr>
          <w:rFonts w:ascii="Calibri" w:hAnsi="Calibri" w:cs="Calibri"/>
        </w:rPr>
        <w:t xml:space="preserve"> 2026 WAW conference</w:t>
      </w:r>
    </w:p>
    <w:p w14:paraId="46AF114E" w14:textId="77777777" w:rsidR="004A6207" w:rsidRPr="00EB5F53" w:rsidRDefault="004A6207" w:rsidP="00793A39">
      <w:pPr>
        <w:spacing w:after="0" w:line="276" w:lineRule="auto"/>
        <w:rPr>
          <w:rFonts w:ascii="Calibri" w:hAnsi="Calibri" w:cs="Calibri"/>
        </w:rPr>
      </w:pPr>
    </w:p>
    <w:p w14:paraId="3EE25265" w14:textId="77777777" w:rsidR="004A6207" w:rsidRPr="00EB5F53" w:rsidRDefault="004A6207" w:rsidP="00793A39">
      <w:pPr>
        <w:spacing w:line="276" w:lineRule="auto"/>
        <w:rPr>
          <w:rFonts w:ascii="Calibri" w:hAnsi="Calibri" w:cs="Calibri"/>
        </w:rPr>
      </w:pPr>
      <w:r w:rsidRPr="00EB5F53">
        <w:rPr>
          <w:rFonts w:ascii="Calibri" w:hAnsi="Calibri" w:cs="Calibri"/>
        </w:rPr>
        <w:t xml:space="preserve">An article must receive a positive review </w:t>
      </w:r>
      <w:proofErr w:type="gramStart"/>
      <w:r w:rsidRPr="00EB5F53">
        <w:rPr>
          <w:rFonts w:ascii="Calibri" w:hAnsi="Calibri" w:cs="Calibri"/>
        </w:rPr>
        <w:t>in order to</w:t>
      </w:r>
      <w:proofErr w:type="gramEnd"/>
      <w:r w:rsidRPr="00EB5F53">
        <w:rPr>
          <w:rFonts w:ascii="Calibri" w:hAnsi="Calibri" w:cs="Calibri"/>
        </w:rPr>
        <w:t xml:space="preserve"> be accepted for publication.</w:t>
      </w:r>
    </w:p>
    <w:p w14:paraId="05418D9C" w14:textId="77777777" w:rsidR="004A6207" w:rsidRPr="00EB5F53" w:rsidRDefault="004A6207" w:rsidP="00793A39">
      <w:pPr>
        <w:spacing w:after="0" w:line="276" w:lineRule="auto"/>
        <w:rPr>
          <w:rFonts w:ascii="Calibri" w:hAnsi="Calibri" w:cs="Calibri"/>
        </w:rPr>
      </w:pPr>
    </w:p>
    <w:p w14:paraId="77899DB4" w14:textId="77777777" w:rsidR="00FE20A2" w:rsidRPr="00EB5F53" w:rsidRDefault="00FE20A2" w:rsidP="00793A39">
      <w:pPr>
        <w:spacing w:after="0" w:line="276" w:lineRule="auto"/>
        <w:rPr>
          <w:rFonts w:ascii="Calibri" w:hAnsi="Calibri" w:cs="Calibri"/>
        </w:rPr>
      </w:pPr>
    </w:p>
    <w:p w14:paraId="7E40F6CA" w14:textId="77777777" w:rsidR="00FE20A2" w:rsidRPr="00EB5F53" w:rsidRDefault="00FE20A2" w:rsidP="00793A39">
      <w:pPr>
        <w:spacing w:after="0" w:line="276" w:lineRule="auto"/>
        <w:rPr>
          <w:rFonts w:ascii="Calibri" w:hAnsi="Calibri" w:cs="Calibri"/>
        </w:rPr>
      </w:pPr>
    </w:p>
    <w:p w14:paraId="3E276D54" w14:textId="77777777" w:rsidR="00FE20A2" w:rsidRPr="00EB5F53" w:rsidRDefault="00FE20A2" w:rsidP="00793A39">
      <w:pPr>
        <w:spacing w:line="276" w:lineRule="auto"/>
        <w:ind w:left="4536"/>
        <w:rPr>
          <w:rFonts w:ascii="Calibri" w:hAnsi="Calibri" w:cs="Calibri"/>
        </w:rPr>
      </w:pPr>
      <w:r w:rsidRPr="00EB5F53">
        <w:rPr>
          <w:rFonts w:ascii="Calibri" w:hAnsi="Calibri" w:cs="Calibri"/>
        </w:rPr>
        <w:t>...........................................................................</w:t>
      </w:r>
    </w:p>
    <w:p w14:paraId="5E185B20" w14:textId="77777777" w:rsidR="00F71106" w:rsidRPr="00EB5F53" w:rsidRDefault="00FE20A2" w:rsidP="00F71106">
      <w:pPr>
        <w:spacing w:line="276" w:lineRule="auto"/>
        <w:ind w:left="5103"/>
        <w:rPr>
          <w:rFonts w:ascii="Calibri" w:hAnsi="Calibri" w:cs="Calibri"/>
        </w:rPr>
      </w:pPr>
      <w:r w:rsidRPr="00EB5F53">
        <w:rPr>
          <w:rFonts w:ascii="Calibri" w:hAnsi="Calibri" w:cs="Calibri"/>
        </w:rPr>
        <w:t>signature of the conference participant</w:t>
      </w:r>
    </w:p>
    <w:p w14:paraId="22F86B21" w14:textId="77777777" w:rsidR="00F71106" w:rsidRPr="00EB5F53" w:rsidRDefault="00F71106" w:rsidP="00F71106">
      <w:pPr>
        <w:spacing w:line="276" w:lineRule="auto"/>
        <w:rPr>
          <w:rFonts w:ascii="Calibri" w:hAnsi="Calibri" w:cs="Calibri"/>
        </w:rPr>
      </w:pPr>
    </w:p>
    <w:p w14:paraId="1F6E938E" w14:textId="5E1D3EA0" w:rsidR="00AA53DE" w:rsidRPr="00EB5F53" w:rsidRDefault="00FE20A2" w:rsidP="00F71106">
      <w:pPr>
        <w:spacing w:line="276" w:lineRule="auto"/>
        <w:rPr>
          <w:rFonts w:ascii="Calibri" w:hAnsi="Calibri" w:cs="Calibri"/>
        </w:rPr>
      </w:pPr>
      <w:r w:rsidRPr="00EB5F53">
        <w:rPr>
          <w:rFonts w:ascii="Calibri" w:hAnsi="Calibri" w:cs="Calibri"/>
        </w:rPr>
        <w:t xml:space="preserve">I consent to the free use of my image by the Controller – the Jan Matejko </w:t>
      </w:r>
      <w:r w:rsidR="00BC75FD" w:rsidRPr="00EB5F53">
        <w:rPr>
          <w:rFonts w:ascii="Calibri" w:hAnsi="Calibri" w:cs="Calibri"/>
        </w:rPr>
        <w:t>Academy of Fine Arts</w:t>
      </w:r>
      <w:r w:rsidRPr="00EB5F53">
        <w:rPr>
          <w:rFonts w:ascii="Calibri" w:hAnsi="Calibri" w:cs="Calibri"/>
        </w:rPr>
        <w:t xml:space="preserve"> in Kraków, in the form of a portrait photograph, which forms part of the presentation on the website of the Faculty of Interior Design and the International Biennale of Interior Design, </w:t>
      </w:r>
    </w:p>
    <w:p w14:paraId="701F6DE6" w14:textId="433F97BF" w:rsidR="00AA53DE" w:rsidRPr="00EB5F53" w:rsidRDefault="00AA53DE" w:rsidP="00AA53DE">
      <w:pPr>
        <w:spacing w:line="276" w:lineRule="auto"/>
        <w:rPr>
          <w:rFonts w:ascii="Calibri" w:hAnsi="Calibri" w:cs="Calibri"/>
        </w:rPr>
      </w:pPr>
      <w:r w:rsidRPr="00EB5F53">
        <w:rPr>
          <w:rFonts w:ascii="Calibri" w:hAnsi="Calibri" w:cs="Calibri"/>
        </w:rPr>
        <w:t>This consent covers the use, recording and reproduction of the aforementioned photograph(s) via any medium for purposes that comply with applicable law and relate to the presentation of activities connected with the organisation of and participation in the 9th International Biennale of Interior Design, including publication on social media channels, the website, brochures, electronic publications and other websites managed by the Organiser.</w:t>
      </w:r>
    </w:p>
    <w:p w14:paraId="4793E732" w14:textId="00C7FD0E" w:rsidR="00FE20A2" w:rsidRPr="00EB5F53" w:rsidRDefault="00FE20A2" w:rsidP="00793A39">
      <w:pPr>
        <w:spacing w:line="276" w:lineRule="auto"/>
        <w:rPr>
          <w:rFonts w:ascii="Calibri" w:hAnsi="Calibri" w:cs="Calibri"/>
        </w:rPr>
      </w:pPr>
    </w:p>
    <w:p w14:paraId="24F1C293" w14:textId="77777777" w:rsidR="00AA53DE" w:rsidRPr="00EB5F53" w:rsidRDefault="00AA53DE" w:rsidP="00AA53DE">
      <w:pPr>
        <w:spacing w:line="276" w:lineRule="auto"/>
        <w:ind w:left="4536"/>
        <w:rPr>
          <w:rFonts w:ascii="Calibri" w:hAnsi="Calibri" w:cs="Calibri"/>
        </w:rPr>
      </w:pPr>
      <w:r w:rsidRPr="00EB5F53">
        <w:rPr>
          <w:rFonts w:ascii="Calibri" w:hAnsi="Calibri" w:cs="Calibri"/>
        </w:rPr>
        <w:t>...........................................................................</w:t>
      </w:r>
    </w:p>
    <w:p w14:paraId="69C24399" w14:textId="77777777" w:rsidR="00AA53DE" w:rsidRPr="00EB5F53" w:rsidRDefault="00AA53DE" w:rsidP="00AA53DE">
      <w:pPr>
        <w:spacing w:line="276" w:lineRule="auto"/>
        <w:ind w:left="5103"/>
        <w:rPr>
          <w:rFonts w:ascii="Calibri" w:hAnsi="Calibri" w:cs="Calibri"/>
        </w:rPr>
      </w:pPr>
      <w:r w:rsidRPr="00EB5F53">
        <w:rPr>
          <w:rFonts w:ascii="Calibri" w:hAnsi="Calibri" w:cs="Calibri"/>
        </w:rPr>
        <w:t>signature of the conference participant</w:t>
      </w:r>
    </w:p>
    <w:p w14:paraId="24C57DC3" w14:textId="77777777" w:rsidR="00AA53DE" w:rsidRPr="00EB5F53" w:rsidRDefault="00AA53DE" w:rsidP="00793A39">
      <w:pPr>
        <w:spacing w:line="276" w:lineRule="auto"/>
        <w:rPr>
          <w:rFonts w:ascii="Calibri" w:hAnsi="Calibri" w:cs="Calibri"/>
        </w:rPr>
      </w:pPr>
    </w:p>
    <w:p w14:paraId="2CBBB5F0" w14:textId="77777777" w:rsidR="00EB5F53" w:rsidRDefault="00EB5F53" w:rsidP="00AA53DE">
      <w:pPr>
        <w:jc w:val="both"/>
        <w:rPr>
          <w:rFonts w:ascii="Calibri" w:hAnsi="Calibri" w:cs="Calibri"/>
          <w:b/>
          <w:bCs/>
        </w:rPr>
      </w:pPr>
    </w:p>
    <w:p w14:paraId="0EB9EA82" w14:textId="7744FD70" w:rsidR="00AA53DE" w:rsidRPr="00EB5F53" w:rsidRDefault="00AA53DE" w:rsidP="00AA53DE">
      <w:pPr>
        <w:jc w:val="both"/>
        <w:rPr>
          <w:rFonts w:ascii="Calibri" w:hAnsi="Calibri" w:cs="Calibri"/>
          <w:b/>
          <w:bCs/>
        </w:rPr>
      </w:pPr>
      <w:r w:rsidRPr="00EB5F53">
        <w:rPr>
          <w:rFonts w:ascii="Calibri" w:hAnsi="Calibri" w:cs="Calibri"/>
          <w:b/>
          <w:bCs/>
        </w:rPr>
        <w:t xml:space="preserve">Information on the processing of personal data </w:t>
      </w:r>
    </w:p>
    <w:p w14:paraId="281050E7" w14:textId="5EA00050" w:rsidR="00AA53DE" w:rsidRPr="00EB5F53" w:rsidRDefault="00AA53DE" w:rsidP="00AA53DE">
      <w:pPr>
        <w:pStyle w:val="compositeinner"/>
        <w:shd w:val="clear" w:color="auto" w:fill="FFFFFF"/>
        <w:spacing w:before="0" w:after="0" w:line="276" w:lineRule="auto"/>
        <w:jc w:val="both"/>
        <w:textAlignment w:val="top"/>
        <w:rPr>
          <w:rFonts w:ascii="Calibri" w:hAnsi="Calibri" w:cs="Calibri"/>
          <w:bCs/>
          <w:sz w:val="22"/>
          <w:szCs w:val="22"/>
        </w:rPr>
      </w:pPr>
      <w:r w:rsidRPr="00EB5F53">
        <w:rPr>
          <w:rFonts w:ascii="Calibri" w:hAnsi="Calibri" w:cs="Calibri"/>
          <w:bCs/>
          <w:sz w:val="22"/>
          <w:szCs w:val="22"/>
        </w:rPr>
        <w:t>1.</w:t>
      </w:r>
      <w:r w:rsidR="00EB5F53">
        <w:rPr>
          <w:rFonts w:ascii="Calibri" w:hAnsi="Calibri" w:cs="Calibri"/>
          <w:bCs/>
          <w:sz w:val="22"/>
          <w:szCs w:val="22"/>
        </w:rPr>
        <w:t xml:space="preserve"> </w:t>
      </w:r>
      <w:r w:rsidRPr="00EB5F53">
        <w:rPr>
          <w:rFonts w:ascii="Calibri" w:hAnsi="Calibri" w:cs="Calibri"/>
          <w:bCs/>
          <w:sz w:val="22"/>
          <w:szCs w:val="22"/>
        </w:rPr>
        <w:t xml:space="preserve">The controller of personal data is the Jan Matejko Academy of Fine Arts in Kraków, located at pl. Jana </w:t>
      </w:r>
      <w:proofErr w:type="spellStart"/>
      <w:r w:rsidRPr="00EB5F53">
        <w:rPr>
          <w:rFonts w:ascii="Calibri" w:hAnsi="Calibri" w:cs="Calibri"/>
          <w:bCs/>
          <w:sz w:val="22"/>
          <w:szCs w:val="22"/>
        </w:rPr>
        <w:t>Matejki</w:t>
      </w:r>
      <w:proofErr w:type="spellEnd"/>
      <w:r w:rsidRPr="00EB5F53">
        <w:rPr>
          <w:rFonts w:ascii="Calibri" w:hAnsi="Calibri" w:cs="Calibri"/>
          <w:bCs/>
          <w:sz w:val="22"/>
          <w:szCs w:val="22"/>
        </w:rPr>
        <w:t xml:space="preserve"> 13, 31-157 Kraków; email address: </w:t>
      </w:r>
      <w:hyperlink r:id="rId7" w:history="1">
        <w:r w:rsidRPr="00EB5F53">
          <w:rPr>
            <w:rStyle w:val="Hipercze"/>
            <w:rFonts w:ascii="Calibri" w:hAnsi="Calibri" w:cs="Calibri"/>
            <w:bCs/>
            <w:sz w:val="22"/>
            <w:szCs w:val="22"/>
          </w:rPr>
          <w:t>rektor@asp.krakow.pl</w:t>
        </w:r>
      </w:hyperlink>
      <w:r w:rsidRPr="00EB5F53">
        <w:rPr>
          <w:rFonts w:ascii="Calibri" w:hAnsi="Calibri" w:cs="Calibri"/>
          <w:bCs/>
          <w:sz w:val="22"/>
          <w:szCs w:val="22"/>
        </w:rPr>
        <w:t>;</w:t>
      </w:r>
    </w:p>
    <w:p w14:paraId="6C1DB6D3" w14:textId="65C96A8A" w:rsidR="00AA53DE" w:rsidRPr="00EB5F53" w:rsidRDefault="00AA53DE" w:rsidP="004F5FA9">
      <w:pPr>
        <w:pStyle w:val="compositeinner"/>
        <w:shd w:val="clear" w:color="auto" w:fill="FFFFFF"/>
        <w:spacing w:before="0" w:after="0" w:line="276" w:lineRule="auto"/>
        <w:jc w:val="both"/>
        <w:textAlignment w:val="top"/>
        <w:rPr>
          <w:rFonts w:ascii="Calibri" w:hAnsi="Calibri" w:cs="Calibri"/>
          <w:bCs/>
          <w:sz w:val="22"/>
          <w:szCs w:val="22"/>
        </w:rPr>
      </w:pPr>
      <w:r w:rsidRPr="00EB5F53">
        <w:rPr>
          <w:rFonts w:ascii="Calibri" w:hAnsi="Calibri" w:cs="Calibri"/>
          <w:bCs/>
          <w:sz w:val="22"/>
          <w:szCs w:val="22"/>
        </w:rPr>
        <w:t xml:space="preserve">2. The Controller has appointed a Data Protection Officer who can be contacted at: </w:t>
      </w:r>
      <w:hyperlink r:id="rId8" w:history="1">
        <w:r w:rsidRPr="00EB5F53">
          <w:rPr>
            <w:rStyle w:val="Hipercze"/>
            <w:rFonts w:ascii="Calibri" w:hAnsi="Calibri" w:cs="Calibri"/>
            <w:bCs/>
            <w:sz w:val="22"/>
            <w:szCs w:val="22"/>
          </w:rPr>
          <w:t>iod@asp.krakow.pl</w:t>
        </w:r>
      </w:hyperlink>
      <w:r w:rsidRPr="00EB5F53">
        <w:rPr>
          <w:rFonts w:ascii="Calibri" w:hAnsi="Calibri" w:cs="Calibri"/>
          <w:bCs/>
          <w:sz w:val="22"/>
          <w:szCs w:val="22"/>
        </w:rPr>
        <w:t xml:space="preserve"> </w:t>
      </w:r>
    </w:p>
    <w:p w14:paraId="514C6F25" w14:textId="3C4FDB62" w:rsidR="00AA53DE" w:rsidRPr="00EB5F53" w:rsidRDefault="00AA53DE" w:rsidP="00AA53DE">
      <w:pPr>
        <w:shd w:val="clear" w:color="auto" w:fill="FFFFFF"/>
        <w:spacing w:after="0" w:line="276" w:lineRule="auto"/>
        <w:jc w:val="both"/>
        <w:rPr>
          <w:rFonts w:ascii="Calibri" w:hAnsi="Calibri" w:cs="Calibri"/>
        </w:rPr>
      </w:pPr>
      <w:r w:rsidRPr="00EB5F53">
        <w:rPr>
          <w:rFonts w:ascii="Calibri" w:hAnsi="Calibri" w:cs="Calibri"/>
          <w:bCs/>
        </w:rPr>
        <w:t>3.</w:t>
      </w:r>
      <w:r w:rsidR="00EB5F53">
        <w:rPr>
          <w:rFonts w:ascii="Calibri" w:hAnsi="Calibri" w:cs="Calibri"/>
          <w:bCs/>
        </w:rPr>
        <w:t xml:space="preserve"> </w:t>
      </w:r>
      <w:r w:rsidRPr="00EB5F53">
        <w:rPr>
          <w:rFonts w:ascii="Calibri" w:hAnsi="Calibri" w:cs="Calibri"/>
          <w:bCs/>
        </w:rPr>
        <w:t>The</w:t>
      </w:r>
      <w:r w:rsidRPr="00EB5F53">
        <w:rPr>
          <w:rFonts w:ascii="Calibri" w:hAnsi="Calibri" w:cs="Calibri"/>
        </w:rPr>
        <w:t xml:space="preserve"> personal data collected will be processed for the following purposes: </w:t>
      </w:r>
    </w:p>
    <w:p w14:paraId="0FCF1A20" w14:textId="57BB0230" w:rsidR="00AA53DE" w:rsidRPr="00EB5F53" w:rsidRDefault="00AA53DE" w:rsidP="00AA53DE">
      <w:pPr>
        <w:shd w:val="clear" w:color="auto" w:fill="FFFFFF"/>
        <w:spacing w:after="0" w:line="276" w:lineRule="auto"/>
        <w:jc w:val="both"/>
        <w:rPr>
          <w:rFonts w:ascii="Calibri" w:hAnsi="Calibri" w:cs="Calibri"/>
        </w:rPr>
      </w:pPr>
      <w:r w:rsidRPr="00EB5F53">
        <w:rPr>
          <w:rFonts w:ascii="Calibri" w:hAnsi="Calibri" w:cs="Calibri"/>
        </w:rPr>
        <w:t xml:space="preserve">(a) to enable participation in </w:t>
      </w:r>
      <w:r w:rsidRPr="00EB5F53">
        <w:rPr>
          <w:rFonts w:ascii="Calibri" w:hAnsi="Calibri" w:cs="Calibri"/>
          <w:b/>
        </w:rPr>
        <w:t>"Cha(</w:t>
      </w:r>
      <w:proofErr w:type="spellStart"/>
      <w:r w:rsidRPr="00EB5F53">
        <w:rPr>
          <w:rFonts w:ascii="Calibri" w:hAnsi="Calibri" w:cs="Calibri"/>
          <w:b/>
        </w:rPr>
        <w:t>lle</w:t>
      </w:r>
      <w:proofErr w:type="spellEnd"/>
      <w:r w:rsidRPr="00EB5F53">
        <w:rPr>
          <w:rFonts w:ascii="Calibri" w:hAnsi="Calibri" w:cs="Calibri"/>
          <w:b/>
        </w:rPr>
        <w:t>)</w:t>
      </w:r>
      <w:proofErr w:type="spellStart"/>
      <w:r w:rsidRPr="00EB5F53">
        <w:rPr>
          <w:rFonts w:ascii="Calibri" w:hAnsi="Calibri" w:cs="Calibri"/>
          <w:b/>
        </w:rPr>
        <w:t>nges</w:t>
      </w:r>
      <w:proofErr w:type="spellEnd"/>
      <w:r w:rsidRPr="00EB5F53">
        <w:rPr>
          <w:rFonts w:ascii="Calibri" w:hAnsi="Calibri" w:cs="Calibri"/>
          <w:b/>
        </w:rPr>
        <w:t xml:space="preserve"> – Forum | 9th International Scientific Conference” organised as part of the 9th International Interior Design</w:t>
      </w:r>
      <w:r w:rsidR="00EB5F53" w:rsidRPr="00EB5F53">
        <w:rPr>
          <w:rFonts w:ascii="Calibri" w:hAnsi="Calibri" w:cs="Calibri"/>
          <w:b/>
        </w:rPr>
        <w:t xml:space="preserve"> Bienn</w:t>
      </w:r>
      <w:r w:rsidR="00EB5F53">
        <w:rPr>
          <w:rFonts w:ascii="Calibri" w:hAnsi="Calibri" w:cs="Calibri"/>
          <w:b/>
        </w:rPr>
        <w:t>ial</w:t>
      </w:r>
      <w:r w:rsidRPr="00EB5F53">
        <w:rPr>
          <w:rFonts w:ascii="Calibri" w:hAnsi="Calibri" w:cs="Calibri"/>
          <w:b/>
        </w:rPr>
        <w:t xml:space="preserve"> </w:t>
      </w:r>
      <w:proofErr w:type="gramStart"/>
      <w:r w:rsidRPr="00EB5F53">
        <w:rPr>
          <w:rFonts w:ascii="Calibri" w:hAnsi="Calibri" w:cs="Calibri"/>
          <w:b/>
        </w:rPr>
        <w:t xml:space="preserve">( </w:t>
      </w:r>
      <w:r w:rsidRPr="00EB5F53">
        <w:rPr>
          <w:rFonts w:ascii="Calibri" w:hAnsi="Calibri" w:cs="Calibri"/>
        </w:rPr>
        <w:t>Article</w:t>
      </w:r>
      <w:proofErr w:type="gramEnd"/>
      <w:r w:rsidRPr="00EB5F53">
        <w:rPr>
          <w:rFonts w:ascii="Calibri" w:hAnsi="Calibri" w:cs="Calibri"/>
        </w:rPr>
        <w:t xml:space="preserve"> 6(1)(b) of the GDPR)</w:t>
      </w:r>
    </w:p>
    <w:p w14:paraId="5BDD86C8" w14:textId="52E6DCC4" w:rsidR="004915DB" w:rsidRPr="00EB5F53" w:rsidRDefault="004915DB" w:rsidP="004F5FA9">
      <w:pPr>
        <w:widowControl w:val="0"/>
        <w:pBdr>
          <w:top w:val="nil"/>
          <w:left w:val="nil"/>
          <w:bottom w:val="nil"/>
          <w:right w:val="nil"/>
          <w:between w:val="nil"/>
        </w:pBdr>
        <w:spacing w:before="17" w:after="0" w:line="299" w:lineRule="auto"/>
        <w:ind w:left="23" w:right="-5" w:hanging="2"/>
        <w:rPr>
          <w:rFonts w:ascii="Calibri" w:hAnsi="Calibri" w:cs="Calibri"/>
          <w:color w:val="000000"/>
        </w:rPr>
      </w:pPr>
      <w:r w:rsidRPr="00EB5F53">
        <w:rPr>
          <w:rFonts w:ascii="Calibri" w:hAnsi="Calibri" w:cs="Calibri"/>
        </w:rPr>
        <w:t xml:space="preserve">(b) </w:t>
      </w:r>
      <w:r w:rsidRPr="00EB5F53">
        <w:rPr>
          <w:rFonts w:ascii="Calibri" w:hAnsi="Calibri" w:cs="Calibri"/>
          <w:color w:val="000000"/>
        </w:rPr>
        <w:t xml:space="preserve">processing payments, including enabling electronic payments for services (Article 6(1)(b) and (f) of the GDPR), </w:t>
      </w:r>
    </w:p>
    <w:p w14:paraId="08AFBBAE" w14:textId="7827C0D3" w:rsidR="004915DB" w:rsidRPr="00EB5F53" w:rsidRDefault="004915DB" w:rsidP="004F5FA9">
      <w:pPr>
        <w:widowControl w:val="0"/>
        <w:pBdr>
          <w:top w:val="nil"/>
          <w:left w:val="nil"/>
          <w:bottom w:val="nil"/>
          <w:right w:val="nil"/>
          <w:between w:val="nil"/>
        </w:pBdr>
        <w:spacing w:after="0" w:line="299" w:lineRule="auto"/>
        <w:ind w:left="18" w:right="-5" w:firstLine="2"/>
        <w:jc w:val="both"/>
        <w:rPr>
          <w:rFonts w:ascii="Calibri" w:hAnsi="Calibri" w:cs="Calibri"/>
          <w:color w:val="000000"/>
        </w:rPr>
      </w:pPr>
      <w:r w:rsidRPr="00EB5F53">
        <w:rPr>
          <w:rFonts w:ascii="Calibri" w:hAnsi="Calibri" w:cs="Calibri"/>
          <w:color w:val="000000"/>
        </w:rPr>
        <w:t>(c) the fulfilment of tax, accounting, record-keeping and other legal obligations incumbent on the Controller, including the issuing and retention of invoices (Article 6(1)(c) of the GDPR),</w:t>
      </w:r>
    </w:p>
    <w:p w14:paraId="7C50BC2C" w14:textId="26CC15FE" w:rsidR="00AA53DE" w:rsidRPr="00EB5F53" w:rsidRDefault="004915DB" w:rsidP="004915DB">
      <w:pPr>
        <w:shd w:val="clear" w:color="auto" w:fill="FFFFFF"/>
        <w:spacing w:after="0" w:line="276" w:lineRule="auto"/>
        <w:jc w:val="both"/>
        <w:rPr>
          <w:rFonts w:ascii="Calibri" w:hAnsi="Calibri" w:cs="Calibri"/>
        </w:rPr>
      </w:pPr>
      <w:r w:rsidRPr="00EB5F53">
        <w:rPr>
          <w:rFonts w:ascii="Calibri" w:hAnsi="Calibri" w:cs="Calibri"/>
        </w:rPr>
        <w:lastRenderedPageBreak/>
        <w:t xml:space="preserve">(d) the dissemination of images, including the publication of photographs and recordings on the Controller’s websites (social media and the website), as part of information and promotional activities, solely </w:t>
      </w:r>
      <w:proofErr w:type="gramStart"/>
      <w:r w:rsidRPr="00EB5F53">
        <w:rPr>
          <w:rFonts w:ascii="Calibri" w:hAnsi="Calibri" w:cs="Calibri"/>
        </w:rPr>
        <w:t>on the basis of</w:t>
      </w:r>
      <w:proofErr w:type="gramEnd"/>
      <w:r w:rsidRPr="00EB5F53">
        <w:rPr>
          <w:rFonts w:ascii="Calibri" w:hAnsi="Calibri" w:cs="Calibri"/>
        </w:rPr>
        <w:t xml:space="preserve"> consent given (Article 6(1)(a) of the GDPR).</w:t>
      </w:r>
    </w:p>
    <w:p w14:paraId="404FED1A" w14:textId="147F4BCE" w:rsidR="00AA53DE" w:rsidRPr="00EB5F53" w:rsidRDefault="00AA53DE" w:rsidP="00AA53DE">
      <w:pPr>
        <w:shd w:val="clear" w:color="auto" w:fill="FFFFFF"/>
        <w:spacing w:after="0" w:line="276" w:lineRule="auto"/>
        <w:jc w:val="both"/>
        <w:rPr>
          <w:rFonts w:ascii="Calibri" w:hAnsi="Calibri" w:cs="Calibri"/>
        </w:rPr>
      </w:pPr>
      <w:r w:rsidRPr="00EB5F53">
        <w:rPr>
          <w:rFonts w:ascii="Calibri" w:hAnsi="Calibri" w:cs="Calibri"/>
        </w:rPr>
        <w:t xml:space="preserve">Only the entities entitled to obtain personal data under the existing legal provisions shall be the recipients of personal data. </w:t>
      </w:r>
      <w:r w:rsidRPr="00EB5F53">
        <w:rPr>
          <w:rFonts w:ascii="Calibri" w:hAnsi="Calibri" w:cs="Calibri"/>
          <w:color w:val="000000"/>
        </w:rPr>
        <w:t xml:space="preserve">Your data may be transferred to entities that process personal data on behalf of the Controller, e.g. IT service providers, entities providing legal and advisory services and other data processors, for the purpose specified by the Controller - whereby such entities only process data </w:t>
      </w:r>
      <w:proofErr w:type="gramStart"/>
      <w:r w:rsidRPr="00EB5F53">
        <w:rPr>
          <w:rFonts w:ascii="Calibri" w:hAnsi="Calibri" w:cs="Calibri"/>
          <w:color w:val="000000"/>
        </w:rPr>
        <w:t>on the basis of</w:t>
      </w:r>
      <w:proofErr w:type="gramEnd"/>
      <w:r w:rsidRPr="00EB5F53">
        <w:rPr>
          <w:rFonts w:ascii="Calibri" w:hAnsi="Calibri" w:cs="Calibri"/>
          <w:color w:val="000000"/>
        </w:rPr>
        <w:t xml:space="preserve"> a contract with the Controller.</w:t>
      </w:r>
    </w:p>
    <w:p w14:paraId="5547E7DE" w14:textId="6BCBBC8E" w:rsidR="00AA53DE" w:rsidRPr="00EB5F53" w:rsidRDefault="00AA53DE" w:rsidP="00AA53DE">
      <w:pPr>
        <w:shd w:val="clear" w:color="auto" w:fill="FFFFFF"/>
        <w:spacing w:after="0" w:line="276" w:lineRule="auto"/>
        <w:jc w:val="both"/>
        <w:rPr>
          <w:rFonts w:ascii="Calibri" w:hAnsi="Calibri" w:cs="Calibri"/>
        </w:rPr>
      </w:pPr>
      <w:r w:rsidRPr="00EB5F53">
        <w:rPr>
          <w:rFonts w:ascii="Calibri" w:hAnsi="Calibri" w:cs="Calibri"/>
        </w:rPr>
        <w:t>5. Personal data will be processed for no longer than is necessary for the proper organisation of the conference, and thereafter for the duration of the event’s financial settlement and the statutory retention period for documentation.</w:t>
      </w:r>
    </w:p>
    <w:p w14:paraId="42971F4B" w14:textId="7B0AC51C" w:rsidR="00AA53DE" w:rsidRPr="00EB5F53" w:rsidRDefault="00AA53DE" w:rsidP="00AA53DE">
      <w:pPr>
        <w:shd w:val="clear" w:color="auto" w:fill="FFFFFF"/>
        <w:spacing w:after="0" w:line="276" w:lineRule="auto"/>
        <w:jc w:val="both"/>
        <w:rPr>
          <w:rFonts w:ascii="Calibri" w:hAnsi="Calibri" w:cs="Calibri"/>
        </w:rPr>
      </w:pPr>
      <w:r w:rsidRPr="00EB5F53">
        <w:rPr>
          <w:rFonts w:ascii="Calibri" w:hAnsi="Calibri" w:cs="Calibri"/>
        </w:rPr>
        <w:t xml:space="preserve">6. Providing personal data is voluntary, but necessary </w:t>
      </w:r>
      <w:proofErr w:type="gramStart"/>
      <w:r w:rsidRPr="00EB5F53">
        <w:rPr>
          <w:rFonts w:ascii="Calibri" w:hAnsi="Calibri" w:cs="Calibri"/>
        </w:rPr>
        <w:t>in order to</w:t>
      </w:r>
      <w:proofErr w:type="gramEnd"/>
      <w:r w:rsidRPr="00EB5F53">
        <w:rPr>
          <w:rFonts w:ascii="Calibri" w:hAnsi="Calibri" w:cs="Calibri"/>
        </w:rPr>
        <w:t xml:space="preserve"> take part in the conference. </w:t>
      </w:r>
      <w:r w:rsidRPr="00EB5F53">
        <w:rPr>
          <w:rFonts w:ascii="Calibri" w:hAnsi="Calibri" w:cs="Calibri"/>
          <w:color w:val="000000"/>
        </w:rPr>
        <w:t xml:space="preserve">Providing the data required to issue an invoice is a legal obligation. Providing </w:t>
      </w:r>
      <w:r w:rsidRPr="00EB5F53">
        <w:rPr>
          <w:rFonts w:ascii="Calibri" w:hAnsi="Calibri" w:cs="Calibri"/>
        </w:rPr>
        <w:t xml:space="preserve">data processed </w:t>
      </w:r>
      <w:proofErr w:type="gramStart"/>
      <w:r w:rsidRPr="00EB5F53">
        <w:rPr>
          <w:rFonts w:ascii="Calibri" w:hAnsi="Calibri" w:cs="Calibri"/>
        </w:rPr>
        <w:t>on the basis of</w:t>
      </w:r>
      <w:proofErr w:type="gramEnd"/>
      <w:r w:rsidRPr="00EB5F53">
        <w:rPr>
          <w:rFonts w:ascii="Calibri" w:hAnsi="Calibri" w:cs="Calibri"/>
        </w:rPr>
        <w:t xml:space="preserve"> your consent is voluntary. </w:t>
      </w:r>
    </w:p>
    <w:p w14:paraId="3A984C73" w14:textId="77777777" w:rsidR="00AA53DE" w:rsidRPr="00EB5F53" w:rsidRDefault="00AA53DE" w:rsidP="00AA53DE">
      <w:pPr>
        <w:shd w:val="clear" w:color="auto" w:fill="FFFFFF"/>
        <w:spacing w:after="0" w:line="276" w:lineRule="auto"/>
        <w:jc w:val="both"/>
        <w:rPr>
          <w:rFonts w:ascii="Calibri" w:hAnsi="Calibri" w:cs="Calibri"/>
        </w:rPr>
      </w:pPr>
      <w:r w:rsidRPr="00EB5F53">
        <w:rPr>
          <w:rFonts w:ascii="Calibri" w:hAnsi="Calibri" w:cs="Calibri"/>
        </w:rPr>
        <w:t>7. In relation to the processing of your personal data, you have the right to:</w:t>
      </w:r>
    </w:p>
    <w:p w14:paraId="7FB9A733" w14:textId="77777777" w:rsidR="00AA53DE" w:rsidRPr="00EB5F53" w:rsidRDefault="00AA53DE" w:rsidP="00AA53DE">
      <w:pPr>
        <w:shd w:val="clear" w:color="auto" w:fill="FFFFFF"/>
        <w:spacing w:after="0" w:line="276" w:lineRule="auto"/>
        <w:ind w:firstLine="708"/>
        <w:jc w:val="both"/>
        <w:rPr>
          <w:rFonts w:ascii="Calibri" w:hAnsi="Calibri" w:cs="Calibri"/>
        </w:rPr>
      </w:pPr>
      <w:r w:rsidRPr="00EB5F53">
        <w:rPr>
          <w:rFonts w:ascii="Calibri" w:hAnsi="Calibri" w:cs="Calibri"/>
        </w:rPr>
        <w:t>1) access the content of your personal data,</w:t>
      </w:r>
    </w:p>
    <w:p w14:paraId="10503E0D" w14:textId="77777777" w:rsidR="00AA53DE" w:rsidRPr="00EB5F53" w:rsidRDefault="00AA53DE" w:rsidP="00AA53DE">
      <w:pPr>
        <w:shd w:val="clear" w:color="auto" w:fill="FFFFFF"/>
        <w:spacing w:after="0" w:line="276" w:lineRule="auto"/>
        <w:ind w:firstLine="708"/>
        <w:jc w:val="both"/>
        <w:rPr>
          <w:rFonts w:ascii="Calibri" w:hAnsi="Calibri" w:cs="Calibri"/>
        </w:rPr>
      </w:pPr>
      <w:r w:rsidRPr="00EB5F53">
        <w:rPr>
          <w:rFonts w:ascii="Calibri" w:hAnsi="Calibri" w:cs="Calibri"/>
        </w:rPr>
        <w:t>2) rectification of data,</w:t>
      </w:r>
    </w:p>
    <w:p w14:paraId="71692933" w14:textId="77777777" w:rsidR="00AA53DE" w:rsidRPr="00EB5F53" w:rsidRDefault="00AA53DE" w:rsidP="00AA53DE">
      <w:pPr>
        <w:shd w:val="clear" w:color="auto" w:fill="FFFFFF"/>
        <w:spacing w:after="0" w:line="276" w:lineRule="auto"/>
        <w:ind w:firstLine="708"/>
        <w:jc w:val="both"/>
        <w:rPr>
          <w:rFonts w:ascii="Calibri" w:hAnsi="Calibri" w:cs="Calibri"/>
        </w:rPr>
      </w:pPr>
      <w:r w:rsidRPr="00EB5F53">
        <w:rPr>
          <w:rFonts w:ascii="Calibri" w:hAnsi="Calibri" w:cs="Calibri"/>
        </w:rPr>
        <w:t>3) restriction on the processing of personal data,</w:t>
      </w:r>
    </w:p>
    <w:p w14:paraId="6A5E775F" w14:textId="77777777" w:rsidR="00AA53DE" w:rsidRPr="00EB5F53" w:rsidRDefault="00AA53DE" w:rsidP="00AA53DE">
      <w:pPr>
        <w:shd w:val="clear" w:color="auto" w:fill="FFFFFF"/>
        <w:spacing w:after="0" w:line="276" w:lineRule="auto"/>
        <w:ind w:firstLine="708"/>
        <w:jc w:val="both"/>
        <w:rPr>
          <w:rFonts w:ascii="Calibri" w:hAnsi="Calibri" w:cs="Calibri"/>
        </w:rPr>
      </w:pPr>
      <w:r w:rsidRPr="00EB5F53">
        <w:rPr>
          <w:rFonts w:ascii="Calibri" w:hAnsi="Calibri" w:cs="Calibri"/>
        </w:rPr>
        <w:t>4) data portability,</w:t>
      </w:r>
    </w:p>
    <w:p w14:paraId="45165C71" w14:textId="7547DB6E" w:rsidR="00AA53DE" w:rsidRPr="00EB5F53" w:rsidRDefault="00AA53DE" w:rsidP="00AA53DE">
      <w:pPr>
        <w:shd w:val="clear" w:color="auto" w:fill="FFFFFF"/>
        <w:spacing w:after="0" w:line="276" w:lineRule="auto"/>
        <w:ind w:firstLine="708"/>
        <w:jc w:val="both"/>
        <w:rPr>
          <w:rFonts w:ascii="Calibri" w:hAnsi="Calibri" w:cs="Calibri"/>
        </w:rPr>
      </w:pPr>
      <w:r w:rsidRPr="00EB5F53">
        <w:rPr>
          <w:rFonts w:ascii="Calibri" w:hAnsi="Calibri" w:cs="Calibri"/>
        </w:rPr>
        <w:t>5) object to such processing,</w:t>
      </w:r>
    </w:p>
    <w:p w14:paraId="05E5283B" w14:textId="60BA02C5" w:rsidR="00AA53DE" w:rsidRPr="00EB5F53" w:rsidRDefault="00AA53DE" w:rsidP="00AA53DE">
      <w:pPr>
        <w:shd w:val="clear" w:color="auto" w:fill="FFFFFF"/>
        <w:spacing w:after="0" w:line="276" w:lineRule="auto"/>
        <w:ind w:left="708"/>
        <w:jc w:val="both"/>
        <w:rPr>
          <w:rFonts w:ascii="Calibri" w:hAnsi="Calibri" w:cs="Calibri"/>
        </w:rPr>
      </w:pPr>
      <w:r w:rsidRPr="00EB5F53">
        <w:rPr>
          <w:rFonts w:ascii="Calibri" w:hAnsi="Calibri" w:cs="Calibri"/>
        </w:rPr>
        <w:t>6) withdraw your consent to the processing of data – where the basis for processing is consent,</w:t>
      </w:r>
    </w:p>
    <w:p w14:paraId="4345165B" w14:textId="0D16953D" w:rsidR="00AA53DE" w:rsidRPr="00EB5F53" w:rsidRDefault="00AA53DE" w:rsidP="00AA53DE">
      <w:pPr>
        <w:shd w:val="clear" w:color="auto" w:fill="FFFFFF"/>
        <w:spacing w:after="0" w:line="276" w:lineRule="auto"/>
        <w:ind w:left="708"/>
        <w:jc w:val="both"/>
        <w:rPr>
          <w:rFonts w:ascii="Calibri" w:hAnsi="Calibri" w:cs="Calibri"/>
        </w:rPr>
      </w:pPr>
      <w:r w:rsidRPr="00EB5F53">
        <w:rPr>
          <w:rFonts w:ascii="Calibri" w:hAnsi="Calibri" w:cs="Calibri"/>
        </w:rPr>
        <w:t>- in accordance with the terms and conditions set out in the GDPR. The following rights can be exercised</w:t>
      </w:r>
      <w:r w:rsidR="00BC75FD" w:rsidRPr="00EB5F53">
        <w:rPr>
          <w:rFonts w:ascii="Calibri" w:hAnsi="Calibri" w:cs="Calibri"/>
        </w:rPr>
        <w:t xml:space="preserve"> by contacting the Controller.</w:t>
      </w:r>
    </w:p>
    <w:p w14:paraId="4C77805E" w14:textId="09AFDEF8" w:rsidR="00AA53DE" w:rsidRPr="00EB5F53" w:rsidRDefault="00AA53DE" w:rsidP="00AA53DE">
      <w:pPr>
        <w:shd w:val="clear" w:color="auto" w:fill="FFFFFF"/>
        <w:spacing w:after="0" w:line="276" w:lineRule="auto"/>
        <w:jc w:val="both"/>
        <w:rPr>
          <w:rFonts w:ascii="Calibri" w:hAnsi="Calibri" w:cs="Calibri"/>
        </w:rPr>
      </w:pPr>
      <w:r w:rsidRPr="00EB5F53">
        <w:rPr>
          <w:rFonts w:ascii="Calibri" w:hAnsi="Calibri" w:cs="Calibri"/>
        </w:rPr>
        <w:t>8. In addition, you have the right to lodge a complaint with the President of the Office for the Protection of Personal Data when it is justified that your personal data is being processed by the Controller contrary to the provisions of the GDPR.</w:t>
      </w:r>
    </w:p>
    <w:p w14:paraId="1F8471CA" w14:textId="77777777" w:rsidR="00AA53DE" w:rsidRPr="00EB5F53" w:rsidRDefault="00AA53DE" w:rsidP="00AA53DE">
      <w:pPr>
        <w:shd w:val="clear" w:color="auto" w:fill="FFFFFF"/>
        <w:spacing w:after="0" w:line="276" w:lineRule="auto"/>
        <w:jc w:val="both"/>
        <w:rPr>
          <w:rFonts w:ascii="Calibri" w:hAnsi="Calibri" w:cs="Calibri"/>
        </w:rPr>
      </w:pPr>
      <w:r w:rsidRPr="00EB5F53">
        <w:rPr>
          <w:rFonts w:ascii="Calibri" w:hAnsi="Calibri" w:cs="Calibri"/>
        </w:rPr>
        <w:t>9. Your personal data will not be processed by automated means, including profiling.</w:t>
      </w:r>
    </w:p>
    <w:p w14:paraId="370E0B7B" w14:textId="77777777" w:rsidR="00AA53DE" w:rsidRPr="00EB5F53" w:rsidRDefault="00AA53DE" w:rsidP="00AA53DE">
      <w:pPr>
        <w:autoSpaceDE w:val="0"/>
        <w:spacing w:after="0" w:line="240" w:lineRule="auto"/>
        <w:jc w:val="both"/>
        <w:rPr>
          <w:rFonts w:ascii="Calibri" w:hAnsi="Calibri" w:cs="Calibri"/>
        </w:rPr>
      </w:pPr>
      <w:r w:rsidRPr="00EB5F53">
        <w:rPr>
          <w:rFonts w:ascii="Calibri" w:hAnsi="Calibri" w:cs="Calibri"/>
        </w:rPr>
        <w:t>10. Your personal data will not be transferred to international organisations or third countries.</w:t>
      </w:r>
    </w:p>
    <w:p w14:paraId="38274469" w14:textId="77777777" w:rsidR="00AA53DE" w:rsidRPr="00EB5F53" w:rsidRDefault="00AA53DE" w:rsidP="00793A39">
      <w:pPr>
        <w:spacing w:line="276" w:lineRule="auto"/>
        <w:rPr>
          <w:rFonts w:ascii="Calibri" w:hAnsi="Calibri" w:cs="Calibri"/>
        </w:rPr>
      </w:pPr>
    </w:p>
    <w:p w14:paraId="1050F9CE" w14:textId="77777777" w:rsidR="00EB5F53" w:rsidRDefault="00EB5F53">
      <w:pPr>
        <w:rPr>
          <w:rFonts w:ascii="Calibri" w:hAnsi="Calibri" w:cs="Calibri"/>
          <w:b/>
          <w:sz w:val="24"/>
        </w:rPr>
      </w:pPr>
      <w:r>
        <w:rPr>
          <w:rFonts w:ascii="Calibri" w:hAnsi="Calibri" w:cs="Calibri"/>
          <w:b/>
          <w:sz w:val="24"/>
        </w:rPr>
        <w:br w:type="page"/>
      </w:r>
    </w:p>
    <w:p w14:paraId="685FC532" w14:textId="3B38E25E" w:rsidR="00FE20A2" w:rsidRPr="00EB5F53" w:rsidRDefault="00FE20A2" w:rsidP="00793A39">
      <w:pPr>
        <w:spacing w:after="0" w:line="276" w:lineRule="auto"/>
        <w:jc w:val="center"/>
        <w:rPr>
          <w:rFonts w:ascii="Calibri" w:hAnsi="Calibri" w:cs="Calibri"/>
          <w:b/>
          <w:bCs/>
          <w:sz w:val="24"/>
          <w:szCs w:val="24"/>
        </w:rPr>
      </w:pPr>
      <w:r w:rsidRPr="00EB5F53">
        <w:rPr>
          <w:rFonts w:ascii="Calibri" w:hAnsi="Calibri" w:cs="Calibri"/>
          <w:b/>
          <w:sz w:val="24"/>
        </w:rPr>
        <w:lastRenderedPageBreak/>
        <w:t>Editorial requirements – guidelines for authors</w:t>
      </w:r>
    </w:p>
    <w:p w14:paraId="01C7EFF2" w14:textId="77777777" w:rsidR="00793A39" w:rsidRPr="00EB5F53" w:rsidRDefault="00793A39" w:rsidP="00793A39">
      <w:pPr>
        <w:spacing w:line="276" w:lineRule="auto"/>
        <w:rPr>
          <w:rFonts w:ascii="Calibri" w:hAnsi="Calibri" w:cs="Calibri"/>
          <w:b/>
          <w:bCs/>
        </w:rPr>
      </w:pPr>
    </w:p>
    <w:p w14:paraId="160BD72D" w14:textId="7CCDE49A" w:rsidR="00663FFE" w:rsidRPr="00EB5F53" w:rsidRDefault="004A6207" w:rsidP="00793A39">
      <w:pPr>
        <w:spacing w:line="276" w:lineRule="auto"/>
        <w:rPr>
          <w:rFonts w:ascii="Calibri" w:hAnsi="Calibri" w:cs="Calibri"/>
          <w:b/>
          <w:bCs/>
        </w:rPr>
      </w:pPr>
      <w:r w:rsidRPr="00EB5F53">
        <w:rPr>
          <w:rFonts w:ascii="Calibri" w:hAnsi="Calibri" w:cs="Calibri"/>
          <w:b/>
        </w:rPr>
        <w:t>I. Text layout and formatting</w:t>
      </w:r>
    </w:p>
    <w:p w14:paraId="2E3E8331" w14:textId="77777777" w:rsidR="004A6207" w:rsidRPr="00EB5F53" w:rsidRDefault="00663FFE" w:rsidP="00793A39">
      <w:pPr>
        <w:spacing w:line="276" w:lineRule="auto"/>
        <w:rPr>
          <w:rFonts w:ascii="Calibri" w:hAnsi="Calibri" w:cs="Calibri"/>
        </w:rPr>
      </w:pPr>
      <w:r w:rsidRPr="00EB5F53">
        <w:rPr>
          <w:rFonts w:ascii="Calibri" w:hAnsi="Calibri" w:cs="Calibri"/>
        </w:rPr>
        <w:t>1. The text should be prepared and saved in *.doc, .docx or .</w:t>
      </w:r>
      <w:proofErr w:type="spellStart"/>
      <w:r w:rsidRPr="00EB5F53">
        <w:rPr>
          <w:rFonts w:ascii="Calibri" w:hAnsi="Calibri" w:cs="Calibri"/>
        </w:rPr>
        <w:t>odt</w:t>
      </w:r>
      <w:proofErr w:type="spellEnd"/>
      <w:r w:rsidRPr="00EB5F53">
        <w:rPr>
          <w:rFonts w:ascii="Calibri" w:hAnsi="Calibri" w:cs="Calibri"/>
        </w:rPr>
        <w:t xml:space="preserve"> format.</w:t>
      </w:r>
    </w:p>
    <w:p w14:paraId="5F4A899A" w14:textId="3ECA14C8" w:rsidR="00663FFE" w:rsidRPr="00EB5F53" w:rsidRDefault="004A6207" w:rsidP="00793A39">
      <w:pPr>
        <w:spacing w:line="276" w:lineRule="auto"/>
        <w:rPr>
          <w:rFonts w:ascii="Calibri" w:hAnsi="Calibri" w:cs="Calibri"/>
        </w:rPr>
      </w:pPr>
      <w:r w:rsidRPr="00EB5F53">
        <w:rPr>
          <w:rFonts w:ascii="Calibri" w:hAnsi="Calibri" w:cs="Calibri"/>
        </w:rPr>
        <w:t>2. The text of the article should be formatted in accordance with the guidelines, i.e.:</w:t>
      </w:r>
    </w:p>
    <w:p w14:paraId="2582FE68" w14:textId="532ED522" w:rsidR="00663FFE" w:rsidRPr="00EB5F53" w:rsidRDefault="004A6207" w:rsidP="00793A39">
      <w:pPr>
        <w:spacing w:line="276" w:lineRule="auto"/>
        <w:ind w:left="714" w:hanging="357"/>
        <w:contextualSpacing/>
        <w:rPr>
          <w:rFonts w:ascii="Calibri" w:hAnsi="Calibri" w:cs="Calibri"/>
        </w:rPr>
      </w:pPr>
      <w:r w:rsidRPr="00EB5F53">
        <w:rPr>
          <w:rFonts w:ascii="Calibri" w:hAnsi="Calibri" w:cs="Calibri"/>
        </w:rPr>
        <w:t>a)</w:t>
      </w:r>
      <w:r w:rsidR="00EB5F53">
        <w:rPr>
          <w:rFonts w:ascii="Calibri" w:hAnsi="Calibri" w:cs="Calibri"/>
        </w:rPr>
        <w:tab/>
      </w:r>
      <w:r w:rsidRPr="00EB5F53">
        <w:rPr>
          <w:rFonts w:ascii="Calibri" w:hAnsi="Calibri" w:cs="Calibri"/>
        </w:rPr>
        <w:t>First name and surname, full academic rank and title of the author(s), affiliation.</w:t>
      </w:r>
    </w:p>
    <w:p w14:paraId="498DB1E3" w14:textId="6A2DE939" w:rsidR="00663FFE" w:rsidRPr="00EB5F53" w:rsidRDefault="004A6207" w:rsidP="00793A39">
      <w:pPr>
        <w:spacing w:line="276" w:lineRule="auto"/>
        <w:ind w:left="714" w:hanging="357"/>
        <w:contextualSpacing/>
        <w:rPr>
          <w:rFonts w:ascii="Calibri" w:hAnsi="Calibri" w:cs="Calibri"/>
        </w:rPr>
      </w:pPr>
      <w:r w:rsidRPr="00EB5F53">
        <w:rPr>
          <w:rFonts w:ascii="Calibri" w:hAnsi="Calibri" w:cs="Calibri"/>
        </w:rPr>
        <w:t>b)</w:t>
      </w:r>
      <w:r w:rsidR="00EB5F53">
        <w:rPr>
          <w:rFonts w:ascii="Calibri" w:hAnsi="Calibri" w:cs="Calibri"/>
        </w:rPr>
        <w:tab/>
      </w:r>
      <w:r w:rsidRPr="00EB5F53">
        <w:rPr>
          <w:rFonts w:ascii="Calibri" w:hAnsi="Calibri" w:cs="Calibri"/>
        </w:rPr>
        <w:t>The title of the article in Polish</w:t>
      </w:r>
      <w:r w:rsidR="00EB5F53">
        <w:rPr>
          <w:rFonts w:ascii="Calibri" w:hAnsi="Calibri" w:cs="Calibri"/>
        </w:rPr>
        <w:t>*</w:t>
      </w:r>
      <w:r w:rsidRPr="00EB5F53">
        <w:rPr>
          <w:rFonts w:ascii="Calibri" w:hAnsi="Calibri" w:cs="Calibri"/>
        </w:rPr>
        <w:t xml:space="preserve"> and English</w:t>
      </w:r>
    </w:p>
    <w:p w14:paraId="58BE5B00" w14:textId="42972940" w:rsidR="00663FFE" w:rsidRPr="00EB5F53" w:rsidRDefault="00663FFE" w:rsidP="00793A39">
      <w:pPr>
        <w:spacing w:line="276" w:lineRule="auto"/>
        <w:ind w:left="714" w:hanging="357"/>
        <w:contextualSpacing/>
        <w:rPr>
          <w:rFonts w:ascii="Calibri" w:hAnsi="Calibri" w:cs="Calibri"/>
        </w:rPr>
      </w:pPr>
      <w:r w:rsidRPr="00EB5F53">
        <w:rPr>
          <w:rFonts w:ascii="Calibri" w:hAnsi="Calibri" w:cs="Calibri"/>
        </w:rPr>
        <w:t>c)</w:t>
      </w:r>
      <w:r w:rsidR="00EB5F53">
        <w:rPr>
          <w:rFonts w:ascii="Calibri" w:hAnsi="Calibri" w:cs="Calibri"/>
        </w:rPr>
        <w:tab/>
      </w:r>
      <w:r w:rsidRPr="00EB5F53">
        <w:rPr>
          <w:rFonts w:ascii="Calibri" w:hAnsi="Calibri" w:cs="Calibri"/>
        </w:rPr>
        <w:t xml:space="preserve">Abstract in Polish (up to 800 characters, including </w:t>
      </w:r>
      <w:proofErr w:type="gramStart"/>
      <w:r w:rsidRPr="00EB5F53">
        <w:rPr>
          <w:rFonts w:ascii="Calibri" w:hAnsi="Calibri" w:cs="Calibri"/>
        </w:rPr>
        <w:t>spaces)</w:t>
      </w:r>
      <w:r w:rsidR="00EB5F53">
        <w:rPr>
          <w:rFonts w:ascii="Calibri" w:hAnsi="Calibri" w:cs="Calibri"/>
        </w:rPr>
        <w:t>*</w:t>
      </w:r>
      <w:proofErr w:type="gramEnd"/>
      <w:r w:rsidRPr="00EB5F53">
        <w:rPr>
          <w:rFonts w:ascii="Calibri" w:hAnsi="Calibri" w:cs="Calibri"/>
        </w:rPr>
        <w:t>.</w:t>
      </w:r>
    </w:p>
    <w:p w14:paraId="263833EC" w14:textId="7B9253DB" w:rsidR="00663FFE" w:rsidRPr="00EB5F53" w:rsidRDefault="00663FFE" w:rsidP="00793A39">
      <w:pPr>
        <w:spacing w:line="276" w:lineRule="auto"/>
        <w:ind w:left="714" w:hanging="357"/>
        <w:contextualSpacing/>
        <w:rPr>
          <w:rFonts w:ascii="Calibri" w:hAnsi="Calibri" w:cs="Calibri"/>
        </w:rPr>
      </w:pPr>
      <w:r w:rsidRPr="00EB5F53">
        <w:rPr>
          <w:rFonts w:ascii="Calibri" w:hAnsi="Calibri" w:cs="Calibri"/>
        </w:rPr>
        <w:t>d)</w:t>
      </w:r>
      <w:r w:rsidR="00EB5F53">
        <w:rPr>
          <w:rFonts w:ascii="Calibri" w:hAnsi="Calibri" w:cs="Calibri"/>
        </w:rPr>
        <w:tab/>
      </w:r>
      <w:r w:rsidRPr="00EB5F53">
        <w:rPr>
          <w:rFonts w:ascii="Calibri" w:hAnsi="Calibri" w:cs="Calibri"/>
        </w:rPr>
        <w:t>Abstract in English (up to 800 characters, including spaces).</w:t>
      </w:r>
    </w:p>
    <w:p w14:paraId="19B5FF18" w14:textId="3C1656B0" w:rsidR="00663FFE" w:rsidRPr="00EB5F53" w:rsidRDefault="004A6207" w:rsidP="00793A39">
      <w:pPr>
        <w:spacing w:line="276" w:lineRule="auto"/>
        <w:ind w:left="714" w:hanging="357"/>
        <w:contextualSpacing/>
        <w:rPr>
          <w:rFonts w:ascii="Calibri" w:hAnsi="Calibri" w:cs="Calibri"/>
        </w:rPr>
      </w:pPr>
      <w:r w:rsidRPr="00EB5F53">
        <w:rPr>
          <w:rFonts w:ascii="Calibri" w:hAnsi="Calibri" w:cs="Calibri"/>
        </w:rPr>
        <w:t>e)</w:t>
      </w:r>
      <w:r w:rsidR="00EB5F53">
        <w:rPr>
          <w:rFonts w:ascii="Calibri" w:hAnsi="Calibri" w:cs="Calibri"/>
        </w:rPr>
        <w:tab/>
      </w:r>
      <w:r w:rsidRPr="00EB5F53">
        <w:rPr>
          <w:rFonts w:ascii="Calibri" w:hAnsi="Calibri" w:cs="Calibri"/>
        </w:rPr>
        <w:t xml:space="preserve">Keywords in Polish (max. </w:t>
      </w:r>
      <w:proofErr w:type="gramStart"/>
      <w:r w:rsidRPr="00EB5F53">
        <w:rPr>
          <w:rFonts w:ascii="Calibri" w:hAnsi="Calibri" w:cs="Calibri"/>
        </w:rPr>
        <w:t>5)</w:t>
      </w:r>
      <w:r w:rsidR="00EB5F53">
        <w:rPr>
          <w:rFonts w:ascii="Calibri" w:hAnsi="Calibri" w:cs="Calibri"/>
        </w:rPr>
        <w:t>*</w:t>
      </w:r>
      <w:proofErr w:type="gramEnd"/>
      <w:r w:rsidRPr="00EB5F53">
        <w:rPr>
          <w:rFonts w:ascii="Calibri" w:hAnsi="Calibri" w:cs="Calibri"/>
        </w:rPr>
        <w:t>.</w:t>
      </w:r>
    </w:p>
    <w:p w14:paraId="15B62730" w14:textId="087675D4" w:rsidR="00663FFE" w:rsidRPr="00EB5F53" w:rsidRDefault="004A6207" w:rsidP="00793A39">
      <w:pPr>
        <w:spacing w:line="276" w:lineRule="auto"/>
        <w:ind w:left="714" w:hanging="357"/>
        <w:contextualSpacing/>
        <w:rPr>
          <w:rFonts w:ascii="Calibri" w:hAnsi="Calibri" w:cs="Calibri"/>
        </w:rPr>
      </w:pPr>
      <w:r w:rsidRPr="00EB5F53">
        <w:rPr>
          <w:rFonts w:ascii="Calibri" w:hAnsi="Calibri" w:cs="Calibri"/>
        </w:rPr>
        <w:t>f)</w:t>
      </w:r>
      <w:r w:rsidR="00EB5F53">
        <w:rPr>
          <w:rFonts w:ascii="Calibri" w:hAnsi="Calibri" w:cs="Calibri"/>
        </w:rPr>
        <w:tab/>
      </w:r>
      <w:r w:rsidRPr="00EB5F53">
        <w:rPr>
          <w:rFonts w:ascii="Calibri" w:hAnsi="Calibri" w:cs="Calibri"/>
        </w:rPr>
        <w:t>Keywords in English (max. 5).</w:t>
      </w:r>
    </w:p>
    <w:p w14:paraId="76080B5D" w14:textId="75F64569" w:rsidR="00663FFE" w:rsidRPr="00EB5F53" w:rsidRDefault="004A6207" w:rsidP="00793A39">
      <w:pPr>
        <w:spacing w:line="276" w:lineRule="auto"/>
        <w:ind w:left="714" w:hanging="357"/>
        <w:contextualSpacing/>
        <w:rPr>
          <w:rFonts w:ascii="Calibri" w:hAnsi="Calibri" w:cs="Calibri"/>
        </w:rPr>
      </w:pPr>
      <w:r w:rsidRPr="00EB5F53">
        <w:rPr>
          <w:rFonts w:ascii="Calibri" w:hAnsi="Calibri" w:cs="Calibri"/>
        </w:rPr>
        <w:t>g)</w:t>
      </w:r>
      <w:r w:rsidR="00EB5F53">
        <w:rPr>
          <w:rFonts w:ascii="Calibri" w:hAnsi="Calibri" w:cs="Calibri"/>
        </w:rPr>
        <w:tab/>
      </w:r>
      <w:r w:rsidRPr="00EB5F53">
        <w:rPr>
          <w:rFonts w:ascii="Calibri" w:hAnsi="Calibri" w:cs="Calibri"/>
        </w:rPr>
        <w:t>Table of contents.</w:t>
      </w:r>
    </w:p>
    <w:p w14:paraId="686BF6B7" w14:textId="385B2E0D" w:rsidR="00663FFE" w:rsidRPr="00EB5F53" w:rsidRDefault="004A6207" w:rsidP="00793A39">
      <w:pPr>
        <w:spacing w:line="276" w:lineRule="auto"/>
        <w:ind w:left="714" w:hanging="357"/>
        <w:contextualSpacing/>
        <w:rPr>
          <w:rFonts w:ascii="Calibri" w:hAnsi="Calibri" w:cs="Calibri"/>
        </w:rPr>
      </w:pPr>
      <w:r w:rsidRPr="00EB5F53">
        <w:rPr>
          <w:rFonts w:ascii="Calibri" w:hAnsi="Calibri" w:cs="Calibri"/>
        </w:rPr>
        <w:t>h)</w:t>
      </w:r>
      <w:r w:rsidR="00EB5F53">
        <w:rPr>
          <w:rFonts w:ascii="Calibri" w:hAnsi="Calibri" w:cs="Calibri"/>
        </w:rPr>
        <w:tab/>
      </w:r>
      <w:r w:rsidRPr="00EB5F53">
        <w:rPr>
          <w:rFonts w:ascii="Calibri" w:hAnsi="Calibri" w:cs="Calibri"/>
        </w:rPr>
        <w:t>Main text (Polish</w:t>
      </w:r>
      <w:r w:rsidR="00EB5F53">
        <w:rPr>
          <w:rFonts w:ascii="Calibri" w:hAnsi="Calibri" w:cs="Calibri"/>
        </w:rPr>
        <w:t xml:space="preserve"> </w:t>
      </w:r>
      <w:r w:rsidRPr="00EB5F53">
        <w:rPr>
          <w:rFonts w:ascii="Calibri" w:hAnsi="Calibri" w:cs="Calibri"/>
        </w:rPr>
        <w:t>version</w:t>
      </w:r>
      <w:r w:rsidR="001A575E">
        <w:rPr>
          <w:rFonts w:ascii="Calibri" w:hAnsi="Calibri" w:cs="Calibri"/>
        </w:rPr>
        <w:t>**</w:t>
      </w:r>
      <w:r w:rsidRPr="00EB5F53">
        <w:rPr>
          <w:rFonts w:ascii="Calibri" w:hAnsi="Calibri" w:cs="Calibri"/>
        </w:rPr>
        <w:t>): 0.5 publishing sheet – 20,000 characters including spaces (of which a portion – max. 30% – may consist of photographs, illustrations or tables).</w:t>
      </w:r>
    </w:p>
    <w:p w14:paraId="2D85838F" w14:textId="02155581" w:rsidR="00663FFE" w:rsidRPr="00EB5F53" w:rsidRDefault="004A6207" w:rsidP="00793A39">
      <w:pPr>
        <w:spacing w:line="276" w:lineRule="auto"/>
        <w:ind w:left="714" w:hanging="357"/>
        <w:contextualSpacing/>
        <w:rPr>
          <w:rFonts w:ascii="Calibri" w:hAnsi="Calibri" w:cs="Calibri"/>
        </w:rPr>
      </w:pPr>
      <w:proofErr w:type="spellStart"/>
      <w:r w:rsidRPr="00EB5F53">
        <w:rPr>
          <w:rFonts w:ascii="Calibri" w:hAnsi="Calibri" w:cs="Calibri"/>
        </w:rPr>
        <w:t>i</w:t>
      </w:r>
      <w:proofErr w:type="spellEnd"/>
      <w:r w:rsidRPr="00EB5F53">
        <w:rPr>
          <w:rFonts w:ascii="Calibri" w:hAnsi="Calibri" w:cs="Calibri"/>
        </w:rPr>
        <w:t>)</w:t>
      </w:r>
      <w:r w:rsidR="00EB5F53">
        <w:rPr>
          <w:rFonts w:ascii="Calibri" w:hAnsi="Calibri" w:cs="Calibri"/>
        </w:rPr>
        <w:tab/>
      </w:r>
      <w:r w:rsidRPr="00EB5F53">
        <w:rPr>
          <w:rFonts w:ascii="Calibri" w:hAnsi="Calibri" w:cs="Calibri"/>
        </w:rPr>
        <w:t>Bibliography.</w:t>
      </w:r>
    </w:p>
    <w:p w14:paraId="3F6FEA7D" w14:textId="05E60F58" w:rsidR="004A6207" w:rsidRPr="00EB5F53" w:rsidRDefault="004A6207" w:rsidP="00793A39">
      <w:pPr>
        <w:spacing w:line="276" w:lineRule="auto"/>
        <w:ind w:left="714" w:hanging="357"/>
        <w:rPr>
          <w:rFonts w:ascii="Calibri" w:hAnsi="Calibri" w:cs="Calibri"/>
        </w:rPr>
      </w:pPr>
      <w:r w:rsidRPr="00EB5F53">
        <w:rPr>
          <w:rFonts w:ascii="Calibri" w:hAnsi="Calibri" w:cs="Calibri"/>
        </w:rPr>
        <w:t>j)</w:t>
      </w:r>
      <w:r w:rsidR="00EB5F53">
        <w:rPr>
          <w:rFonts w:ascii="Calibri" w:hAnsi="Calibri" w:cs="Calibri"/>
        </w:rPr>
        <w:tab/>
      </w:r>
      <w:r w:rsidRPr="00EB5F53">
        <w:rPr>
          <w:rFonts w:ascii="Calibri" w:hAnsi="Calibri" w:cs="Calibri"/>
        </w:rPr>
        <w:t>List of illustrations.</w:t>
      </w:r>
    </w:p>
    <w:p w14:paraId="19240386" w14:textId="7422E92C" w:rsidR="00663FFE" w:rsidRPr="00EB5F53" w:rsidRDefault="004A6207" w:rsidP="00793A39">
      <w:pPr>
        <w:spacing w:line="276" w:lineRule="auto"/>
        <w:rPr>
          <w:rFonts w:ascii="Calibri" w:hAnsi="Calibri" w:cs="Calibri"/>
        </w:rPr>
      </w:pPr>
      <w:r w:rsidRPr="00EB5F53">
        <w:rPr>
          <w:rFonts w:ascii="Calibri" w:hAnsi="Calibri" w:cs="Calibri"/>
        </w:rPr>
        <w:t>3. The article should have a clear introduction, a structure that reflects the content of the text, and a</w:t>
      </w:r>
      <w:r w:rsidR="00EB5F53">
        <w:rPr>
          <w:rFonts w:ascii="Calibri" w:hAnsi="Calibri" w:cs="Calibri"/>
        </w:rPr>
        <w:t> </w:t>
      </w:r>
      <w:r w:rsidRPr="00EB5F53">
        <w:rPr>
          <w:rFonts w:ascii="Calibri" w:hAnsi="Calibri" w:cs="Calibri"/>
        </w:rPr>
        <w:t>conclusion.</w:t>
      </w:r>
    </w:p>
    <w:p w14:paraId="15A7ECF2" w14:textId="5A9333DA" w:rsidR="00663FFE" w:rsidRPr="00EB5F53" w:rsidRDefault="004A6207" w:rsidP="00793A39">
      <w:pPr>
        <w:spacing w:line="276" w:lineRule="auto"/>
        <w:rPr>
          <w:rFonts w:ascii="Calibri" w:hAnsi="Calibri" w:cs="Calibri"/>
        </w:rPr>
      </w:pPr>
      <w:r w:rsidRPr="00EB5F53">
        <w:rPr>
          <w:rFonts w:ascii="Calibri" w:hAnsi="Calibri" w:cs="Calibri"/>
        </w:rPr>
        <w:t>4. The text of the article should be formatted in accordance with the guidelines, i.e.:</w:t>
      </w:r>
    </w:p>
    <w:p w14:paraId="6639BB68" w14:textId="5FECD190" w:rsidR="00663FFE" w:rsidRPr="00EB5F53" w:rsidRDefault="00663FFE" w:rsidP="00793A39">
      <w:pPr>
        <w:pStyle w:val="Akapitzlist"/>
        <w:numPr>
          <w:ilvl w:val="0"/>
          <w:numId w:val="1"/>
        </w:numPr>
        <w:spacing w:line="276" w:lineRule="auto"/>
        <w:rPr>
          <w:rFonts w:ascii="Calibri" w:hAnsi="Calibri" w:cs="Calibri"/>
        </w:rPr>
      </w:pPr>
      <w:r w:rsidRPr="00EB5F53">
        <w:rPr>
          <w:rFonts w:ascii="Calibri" w:hAnsi="Calibri" w:cs="Calibri"/>
        </w:rPr>
        <w:t>Format: A4.</w:t>
      </w:r>
    </w:p>
    <w:p w14:paraId="4FD76729" w14:textId="7B347107" w:rsidR="00663FFE" w:rsidRPr="00EB5F53" w:rsidRDefault="00663FFE" w:rsidP="00793A39">
      <w:pPr>
        <w:pStyle w:val="Akapitzlist"/>
        <w:numPr>
          <w:ilvl w:val="0"/>
          <w:numId w:val="1"/>
        </w:numPr>
        <w:spacing w:line="276" w:lineRule="auto"/>
        <w:rPr>
          <w:rFonts w:ascii="Calibri" w:hAnsi="Calibri" w:cs="Calibri"/>
        </w:rPr>
      </w:pPr>
      <w:r w:rsidRPr="00EB5F53">
        <w:rPr>
          <w:rFonts w:ascii="Calibri" w:hAnsi="Calibri" w:cs="Calibri"/>
        </w:rPr>
        <w:t>Page orientation: vertical.</w:t>
      </w:r>
    </w:p>
    <w:p w14:paraId="71737A2A" w14:textId="25E1067E" w:rsidR="00663FFE" w:rsidRPr="00EB5F53" w:rsidRDefault="00663FFE" w:rsidP="00793A39">
      <w:pPr>
        <w:pStyle w:val="Akapitzlist"/>
        <w:numPr>
          <w:ilvl w:val="0"/>
          <w:numId w:val="1"/>
        </w:numPr>
        <w:spacing w:line="276" w:lineRule="auto"/>
        <w:rPr>
          <w:rFonts w:ascii="Calibri" w:hAnsi="Calibri" w:cs="Calibri"/>
        </w:rPr>
      </w:pPr>
      <w:r w:rsidRPr="00EB5F53">
        <w:rPr>
          <w:rFonts w:ascii="Calibri" w:hAnsi="Calibri" w:cs="Calibri"/>
        </w:rPr>
        <w:t>Standard margins: 2.5 cm.</w:t>
      </w:r>
    </w:p>
    <w:p w14:paraId="55C56240" w14:textId="24332046" w:rsidR="00663FFE" w:rsidRPr="00EB5F53" w:rsidRDefault="00663FFE" w:rsidP="00793A39">
      <w:pPr>
        <w:pStyle w:val="Akapitzlist"/>
        <w:numPr>
          <w:ilvl w:val="0"/>
          <w:numId w:val="1"/>
        </w:numPr>
        <w:spacing w:line="276" w:lineRule="auto"/>
        <w:rPr>
          <w:rFonts w:ascii="Calibri" w:hAnsi="Calibri" w:cs="Calibri"/>
        </w:rPr>
      </w:pPr>
      <w:r w:rsidRPr="00EB5F53">
        <w:rPr>
          <w:rFonts w:ascii="Calibri" w:hAnsi="Calibri" w:cs="Calibri"/>
        </w:rPr>
        <w:t>Font for titles and headings: Times New Roman, font size: 12 pt, font weight: bold.</w:t>
      </w:r>
    </w:p>
    <w:p w14:paraId="105703D3" w14:textId="44C2C772" w:rsidR="00663FFE" w:rsidRPr="00EB5F53" w:rsidRDefault="00663FFE" w:rsidP="00793A39">
      <w:pPr>
        <w:pStyle w:val="Akapitzlist"/>
        <w:numPr>
          <w:ilvl w:val="0"/>
          <w:numId w:val="1"/>
        </w:numPr>
        <w:spacing w:line="276" w:lineRule="auto"/>
        <w:rPr>
          <w:rFonts w:ascii="Calibri" w:hAnsi="Calibri" w:cs="Calibri"/>
        </w:rPr>
      </w:pPr>
      <w:r w:rsidRPr="00EB5F53">
        <w:rPr>
          <w:rFonts w:ascii="Calibri" w:hAnsi="Calibri" w:cs="Calibri"/>
        </w:rPr>
        <w:t>Paragraph font: Times New Roman, font size: 12 pt, font weight: normal.</w:t>
      </w:r>
    </w:p>
    <w:p w14:paraId="5DD71D89" w14:textId="7F6A38AD" w:rsidR="00663FFE" w:rsidRPr="00EB5F53" w:rsidRDefault="00663FFE" w:rsidP="00793A39">
      <w:pPr>
        <w:pStyle w:val="Akapitzlist"/>
        <w:numPr>
          <w:ilvl w:val="0"/>
          <w:numId w:val="1"/>
        </w:numPr>
        <w:spacing w:line="276" w:lineRule="auto"/>
        <w:rPr>
          <w:rFonts w:ascii="Calibri" w:hAnsi="Calibri" w:cs="Calibri"/>
        </w:rPr>
      </w:pPr>
      <w:r w:rsidRPr="00EB5F53">
        <w:rPr>
          <w:rFonts w:ascii="Calibri" w:hAnsi="Calibri" w:cs="Calibri"/>
        </w:rPr>
        <w:t>Font for longer quotations, footnotes and image captions: Times New Roman, font size: 10 pt, font weight: normal.</w:t>
      </w:r>
    </w:p>
    <w:p w14:paraId="20950762" w14:textId="426ADE4F" w:rsidR="00663FFE" w:rsidRPr="00EB5F53" w:rsidRDefault="00663FFE" w:rsidP="00793A39">
      <w:pPr>
        <w:pStyle w:val="Akapitzlist"/>
        <w:numPr>
          <w:ilvl w:val="0"/>
          <w:numId w:val="1"/>
        </w:numPr>
        <w:spacing w:line="276" w:lineRule="auto"/>
        <w:rPr>
          <w:rFonts w:ascii="Calibri" w:hAnsi="Calibri" w:cs="Calibri"/>
        </w:rPr>
      </w:pPr>
      <w:r w:rsidRPr="00EB5F53">
        <w:rPr>
          <w:rFonts w:ascii="Calibri" w:hAnsi="Calibri" w:cs="Calibri"/>
        </w:rPr>
        <w:t>Alignment: left-aligned.</w:t>
      </w:r>
    </w:p>
    <w:p w14:paraId="104902B0" w14:textId="08747335" w:rsidR="00663FFE" w:rsidRPr="00EB5F53" w:rsidRDefault="00663FFE" w:rsidP="00793A39">
      <w:pPr>
        <w:pStyle w:val="Akapitzlist"/>
        <w:numPr>
          <w:ilvl w:val="0"/>
          <w:numId w:val="1"/>
        </w:numPr>
        <w:spacing w:line="276" w:lineRule="auto"/>
        <w:rPr>
          <w:rFonts w:ascii="Calibri" w:hAnsi="Calibri" w:cs="Calibri"/>
        </w:rPr>
      </w:pPr>
      <w:r w:rsidRPr="00EB5F53">
        <w:rPr>
          <w:rFonts w:ascii="Calibri" w:hAnsi="Calibri" w:cs="Calibri"/>
        </w:rPr>
        <w:t>Line spacing: 1.5 lines.</w:t>
      </w:r>
    </w:p>
    <w:p w14:paraId="5BF8C35F" w14:textId="017D475A" w:rsidR="00663FFE" w:rsidRPr="00EB5F53" w:rsidRDefault="00663FFE" w:rsidP="00793A39">
      <w:pPr>
        <w:pStyle w:val="Akapitzlist"/>
        <w:numPr>
          <w:ilvl w:val="0"/>
          <w:numId w:val="1"/>
        </w:numPr>
        <w:spacing w:line="276" w:lineRule="auto"/>
        <w:rPr>
          <w:rFonts w:ascii="Calibri" w:hAnsi="Calibri" w:cs="Calibri"/>
        </w:rPr>
      </w:pPr>
      <w:r w:rsidRPr="00EB5F53">
        <w:rPr>
          <w:rFonts w:ascii="Calibri" w:hAnsi="Calibri" w:cs="Calibri"/>
        </w:rPr>
        <w:t>Paragraph indentation: none.</w:t>
      </w:r>
    </w:p>
    <w:p w14:paraId="570FA9C0" w14:textId="4104354D" w:rsidR="00663FFE" w:rsidRPr="00EB5F53" w:rsidRDefault="00663FFE" w:rsidP="00793A39">
      <w:pPr>
        <w:pStyle w:val="Akapitzlist"/>
        <w:numPr>
          <w:ilvl w:val="0"/>
          <w:numId w:val="1"/>
        </w:numPr>
        <w:spacing w:line="276" w:lineRule="auto"/>
        <w:rPr>
          <w:rFonts w:ascii="Calibri" w:hAnsi="Calibri" w:cs="Calibri"/>
        </w:rPr>
      </w:pPr>
      <w:r w:rsidRPr="00EB5F53">
        <w:rPr>
          <w:rFonts w:ascii="Calibri" w:hAnsi="Calibri" w:cs="Calibri"/>
        </w:rPr>
        <w:t xml:space="preserve">Calculations in the </w:t>
      </w:r>
      <w:proofErr w:type="gramStart"/>
      <w:r w:rsidRPr="00EB5F53">
        <w:rPr>
          <w:rFonts w:ascii="Calibri" w:hAnsi="Calibri" w:cs="Calibri"/>
        </w:rPr>
        <w:t>text:</w:t>
      </w:r>
      <w:proofErr w:type="gramEnd"/>
      <w:r w:rsidRPr="00EB5F53">
        <w:rPr>
          <w:rFonts w:ascii="Calibri" w:hAnsi="Calibri" w:cs="Calibri"/>
        </w:rPr>
        <w:t xml:space="preserve"> done by hand. Please do not use automatic bullet points or numbering.</w:t>
      </w:r>
    </w:p>
    <w:p w14:paraId="0EF01394" w14:textId="290D4401" w:rsidR="00663FFE" w:rsidRPr="00EB5F53" w:rsidRDefault="00663FFE" w:rsidP="00793A39">
      <w:pPr>
        <w:pStyle w:val="Akapitzlist"/>
        <w:numPr>
          <w:ilvl w:val="0"/>
          <w:numId w:val="1"/>
        </w:numPr>
        <w:spacing w:line="276" w:lineRule="auto"/>
        <w:rPr>
          <w:rFonts w:ascii="Calibri" w:hAnsi="Calibri" w:cs="Calibri"/>
        </w:rPr>
      </w:pPr>
      <w:r w:rsidRPr="00EB5F53">
        <w:rPr>
          <w:rFonts w:ascii="Calibri" w:hAnsi="Calibri" w:cs="Calibri"/>
        </w:rPr>
        <w:t>The bibliography and footnotes compiled in accordance with the guidelines.</w:t>
      </w:r>
    </w:p>
    <w:p w14:paraId="6091D00A" w14:textId="7CF69747" w:rsidR="004A6207" w:rsidRPr="00EB5F53" w:rsidRDefault="004A6207" w:rsidP="00793A39">
      <w:pPr>
        <w:spacing w:line="276" w:lineRule="auto"/>
        <w:rPr>
          <w:rFonts w:ascii="Calibri" w:hAnsi="Calibri" w:cs="Calibri"/>
        </w:rPr>
      </w:pPr>
      <w:r w:rsidRPr="00EB5F53">
        <w:rPr>
          <w:rFonts w:ascii="Calibri" w:hAnsi="Calibri" w:cs="Calibri"/>
        </w:rPr>
        <w:t>5. Tables (accepted file formats: *.doc) – maximum dimensions: 12.5 cm horizontally and 19.5 cm vertically. You should avoid separating individual lines with horizontal lines. Centre the text in the table headers across all columns, both vertically and horizontally.</w:t>
      </w:r>
    </w:p>
    <w:p w14:paraId="3C0F2890" w14:textId="2360C6F4" w:rsidR="00EB5F53" w:rsidRDefault="001A575E">
      <w:pPr>
        <w:rPr>
          <w:rFonts w:ascii="Calibri" w:hAnsi="Calibri" w:cs="Calibri"/>
        </w:rPr>
      </w:pPr>
      <w:r>
        <w:rPr>
          <w:rFonts w:ascii="Calibri" w:hAnsi="Calibri" w:cs="Calibri"/>
        </w:rPr>
        <w:t xml:space="preserve"> </w:t>
      </w:r>
    </w:p>
    <w:p w14:paraId="3F553947" w14:textId="77777777" w:rsidR="001A575E" w:rsidRDefault="001A575E" w:rsidP="001A575E">
      <w:pPr>
        <w:spacing w:after="0"/>
        <w:rPr>
          <w:rFonts w:ascii="Calibri" w:hAnsi="Calibri" w:cs="Calibri"/>
        </w:rPr>
      </w:pPr>
    </w:p>
    <w:p w14:paraId="057CD2CC" w14:textId="77777777" w:rsidR="001A575E" w:rsidRDefault="00EB5F53" w:rsidP="001A575E">
      <w:pPr>
        <w:spacing w:after="0"/>
        <w:rPr>
          <w:rFonts w:ascii="Calibri" w:hAnsi="Calibri" w:cs="Calibri"/>
          <w:sz w:val="20"/>
          <w:szCs w:val="20"/>
        </w:rPr>
      </w:pPr>
      <w:r w:rsidRPr="00EB5F53">
        <w:rPr>
          <w:rFonts w:ascii="Calibri" w:hAnsi="Calibri" w:cs="Calibri"/>
          <w:sz w:val="20"/>
          <w:szCs w:val="20"/>
        </w:rPr>
        <w:t>*</w:t>
      </w:r>
      <w:r>
        <w:rPr>
          <w:rFonts w:ascii="Calibri" w:hAnsi="Calibri" w:cs="Calibri"/>
          <w:sz w:val="20"/>
          <w:szCs w:val="20"/>
        </w:rPr>
        <w:t xml:space="preserve"> </w:t>
      </w:r>
      <w:proofErr w:type="gramStart"/>
      <w:r w:rsidRPr="00EB5F53">
        <w:rPr>
          <w:rFonts w:ascii="Calibri" w:hAnsi="Calibri" w:cs="Calibri"/>
          <w:sz w:val="20"/>
          <w:szCs w:val="20"/>
        </w:rPr>
        <w:t>obligatory</w:t>
      </w:r>
      <w:proofErr w:type="gramEnd"/>
      <w:r w:rsidRPr="00EB5F53">
        <w:rPr>
          <w:rFonts w:ascii="Calibri" w:hAnsi="Calibri" w:cs="Calibri"/>
          <w:sz w:val="20"/>
          <w:szCs w:val="20"/>
        </w:rPr>
        <w:t xml:space="preserve"> only for Polish-speaking authors </w:t>
      </w:r>
    </w:p>
    <w:p w14:paraId="0C1C5774" w14:textId="1CAFE59C" w:rsidR="00FE5EB8" w:rsidRPr="00EB5F53" w:rsidRDefault="001A575E">
      <w:pPr>
        <w:rPr>
          <w:rFonts w:ascii="Calibri" w:hAnsi="Calibri" w:cs="Calibri"/>
          <w:b/>
          <w:bCs/>
          <w:sz w:val="20"/>
          <w:szCs w:val="20"/>
        </w:rPr>
      </w:pPr>
      <w:r>
        <w:rPr>
          <w:rFonts w:ascii="Calibri" w:hAnsi="Calibri" w:cs="Calibri"/>
          <w:sz w:val="20"/>
          <w:szCs w:val="20"/>
        </w:rPr>
        <w:t>** for English-speaking authors main text in English</w:t>
      </w:r>
      <w:r w:rsidR="00FE5EB8" w:rsidRPr="00EB5F53">
        <w:rPr>
          <w:rFonts w:ascii="Calibri" w:hAnsi="Calibri" w:cs="Calibri"/>
          <w:sz w:val="20"/>
          <w:szCs w:val="20"/>
        </w:rPr>
        <w:br w:type="page"/>
      </w:r>
    </w:p>
    <w:p w14:paraId="2B2BCCAA" w14:textId="52290E74" w:rsidR="00663FFE" w:rsidRPr="00EB5F53" w:rsidRDefault="00663FFE" w:rsidP="00793A39">
      <w:pPr>
        <w:spacing w:line="276" w:lineRule="auto"/>
        <w:rPr>
          <w:rFonts w:ascii="Calibri" w:hAnsi="Calibri" w:cs="Calibri"/>
          <w:b/>
          <w:bCs/>
        </w:rPr>
      </w:pPr>
      <w:r w:rsidRPr="00EB5F53">
        <w:rPr>
          <w:rFonts w:ascii="Calibri" w:hAnsi="Calibri" w:cs="Calibri"/>
          <w:b/>
          <w:bCs/>
        </w:rPr>
        <w:lastRenderedPageBreak/>
        <w:t>II.</w:t>
      </w:r>
      <w:r w:rsidRPr="00EB5F53">
        <w:rPr>
          <w:rFonts w:ascii="Calibri" w:hAnsi="Calibri" w:cs="Calibri"/>
          <w:b/>
        </w:rPr>
        <w:t xml:space="preserve"> Requirements for bibliographical references</w:t>
      </w:r>
    </w:p>
    <w:p w14:paraId="1486F31B" w14:textId="1B16727C" w:rsidR="00663FFE" w:rsidRPr="00EB5F53" w:rsidRDefault="00663FFE" w:rsidP="00793A39">
      <w:pPr>
        <w:spacing w:line="276" w:lineRule="auto"/>
        <w:rPr>
          <w:rFonts w:ascii="Calibri" w:hAnsi="Calibri" w:cs="Calibri"/>
        </w:rPr>
      </w:pPr>
      <w:r w:rsidRPr="00EB5F53">
        <w:rPr>
          <w:rFonts w:ascii="Calibri" w:hAnsi="Calibri" w:cs="Calibri"/>
        </w:rPr>
        <w:t>1. A footnote is indicated by a superscript Arabic numeral, which is placed before the punctuation mark.</w:t>
      </w:r>
    </w:p>
    <w:p w14:paraId="182910C7" w14:textId="77777777" w:rsidR="00663FFE" w:rsidRPr="00EB5F53" w:rsidRDefault="00663FFE" w:rsidP="00793A39">
      <w:pPr>
        <w:spacing w:line="276" w:lineRule="auto"/>
        <w:rPr>
          <w:rFonts w:ascii="Calibri" w:hAnsi="Calibri" w:cs="Calibri"/>
        </w:rPr>
      </w:pPr>
      <w:r w:rsidRPr="00EB5F53">
        <w:rPr>
          <w:rFonts w:ascii="Calibri" w:hAnsi="Calibri" w:cs="Calibri"/>
        </w:rPr>
        <w:t>2. Footnotes are placed at the bottom of the page on which the quoted sentence appears.</w:t>
      </w:r>
    </w:p>
    <w:p w14:paraId="7A755E15" w14:textId="77777777" w:rsidR="00663FFE" w:rsidRPr="00EB5F53" w:rsidRDefault="00663FFE" w:rsidP="00793A39">
      <w:pPr>
        <w:spacing w:line="276" w:lineRule="auto"/>
        <w:rPr>
          <w:rFonts w:ascii="Calibri" w:hAnsi="Calibri" w:cs="Calibri"/>
        </w:rPr>
      </w:pPr>
      <w:r w:rsidRPr="00EB5F53">
        <w:rPr>
          <w:rFonts w:ascii="Calibri" w:hAnsi="Calibri" w:cs="Calibri"/>
        </w:rPr>
        <w:t>3. Footnotes are numbered consecutively.</w:t>
      </w:r>
    </w:p>
    <w:p w14:paraId="43CA3F7D" w14:textId="5E040AF6" w:rsidR="00663FFE" w:rsidRPr="00EB5F53" w:rsidRDefault="00663FFE" w:rsidP="00793A39">
      <w:pPr>
        <w:spacing w:line="276" w:lineRule="auto"/>
        <w:rPr>
          <w:rFonts w:ascii="Calibri" w:hAnsi="Calibri" w:cs="Calibri"/>
        </w:rPr>
      </w:pPr>
      <w:r w:rsidRPr="00EB5F53">
        <w:rPr>
          <w:rFonts w:ascii="Calibri" w:hAnsi="Calibri" w:cs="Calibri"/>
        </w:rPr>
        <w:t>4. Footnote format: Footnote number, Author’s first initial and surname, Title of the source, Translator’s first initial and surname, Place of publication and Year of publication, Page number.</w:t>
      </w:r>
    </w:p>
    <w:p w14:paraId="30C56361" w14:textId="7107BBC9" w:rsidR="00663FFE" w:rsidRPr="00EB5F53" w:rsidRDefault="00663FFE" w:rsidP="00793A39">
      <w:pPr>
        <w:spacing w:line="276" w:lineRule="auto"/>
        <w:rPr>
          <w:rFonts w:ascii="Calibri" w:hAnsi="Calibri" w:cs="Calibri"/>
        </w:rPr>
      </w:pPr>
      <w:r w:rsidRPr="00EB5F53">
        <w:rPr>
          <w:rFonts w:ascii="Calibri" w:hAnsi="Calibri" w:cs="Calibri"/>
        </w:rPr>
        <w:t>5. Titles of books and articles – in italics. Magazine titles – in quotation marks. Document titles – in plain text.</w:t>
      </w:r>
    </w:p>
    <w:p w14:paraId="2A0D5109" w14:textId="4732C3E8" w:rsidR="00663FFE" w:rsidRPr="00EB5F53" w:rsidRDefault="004A186B" w:rsidP="00793A39">
      <w:pPr>
        <w:spacing w:line="276" w:lineRule="auto"/>
        <w:rPr>
          <w:rFonts w:ascii="Calibri" w:hAnsi="Calibri" w:cs="Calibri"/>
        </w:rPr>
      </w:pPr>
      <w:r w:rsidRPr="00EB5F53">
        <w:rPr>
          <w:rFonts w:ascii="Calibri" w:hAnsi="Calibri" w:cs="Calibri"/>
        </w:rPr>
        <w:t>6. The next mention, following the pattern: I. Surname, Short title, p. 2.</w:t>
      </w:r>
    </w:p>
    <w:p w14:paraId="1B595685" w14:textId="4BDB9484" w:rsidR="00663FFE" w:rsidRPr="00EB5F53" w:rsidRDefault="004A186B" w:rsidP="00793A39">
      <w:pPr>
        <w:spacing w:line="276" w:lineRule="auto"/>
        <w:rPr>
          <w:rFonts w:ascii="Calibri" w:hAnsi="Calibri" w:cs="Calibri"/>
        </w:rPr>
      </w:pPr>
      <w:r w:rsidRPr="00EB5F53">
        <w:rPr>
          <w:rFonts w:ascii="Calibri" w:hAnsi="Calibri" w:cs="Calibri"/>
        </w:rPr>
        <w:t>7. Where an author’s text is not quoted but merely summarised, paraphrased or referred to for further information, the footnote should be preceded by the appropriate abbreviation: cf./see</w:t>
      </w:r>
    </w:p>
    <w:p w14:paraId="4D58DEE4" w14:textId="77777777" w:rsidR="00663FFE" w:rsidRPr="00EB5F53" w:rsidRDefault="00663FFE" w:rsidP="00793A39">
      <w:pPr>
        <w:spacing w:line="276" w:lineRule="auto"/>
        <w:rPr>
          <w:rFonts w:ascii="Calibri" w:hAnsi="Calibri" w:cs="Calibri"/>
          <w:b/>
          <w:bCs/>
        </w:rPr>
      </w:pPr>
      <w:r w:rsidRPr="00EB5F53">
        <w:rPr>
          <w:rFonts w:ascii="Calibri" w:hAnsi="Calibri" w:cs="Calibri"/>
          <w:b/>
        </w:rPr>
        <w:t>FORMATS FOR BIBLIOGRAPHIC REFERENCES:</w:t>
      </w:r>
    </w:p>
    <w:p w14:paraId="656BC1F8" w14:textId="77777777" w:rsidR="00663FFE" w:rsidRPr="00EB5F53" w:rsidRDefault="00663FFE" w:rsidP="00793A39">
      <w:pPr>
        <w:spacing w:line="276" w:lineRule="auto"/>
        <w:rPr>
          <w:rFonts w:ascii="Calibri" w:hAnsi="Calibri" w:cs="Calibri"/>
        </w:rPr>
      </w:pPr>
      <w:r w:rsidRPr="00EB5F53">
        <w:rPr>
          <w:rFonts w:ascii="Calibri" w:hAnsi="Calibri" w:cs="Calibri"/>
        </w:rPr>
        <w:t>(a) monographs:</w:t>
      </w:r>
    </w:p>
    <w:p w14:paraId="71FD2B92" w14:textId="77777777" w:rsidR="00663FFE" w:rsidRPr="00EB5F53" w:rsidRDefault="00663FFE" w:rsidP="00793A39">
      <w:pPr>
        <w:spacing w:after="0" w:line="276" w:lineRule="auto"/>
        <w:ind w:left="357"/>
        <w:rPr>
          <w:rFonts w:ascii="Calibri" w:hAnsi="Calibri" w:cs="Calibri"/>
        </w:rPr>
      </w:pPr>
      <w:r w:rsidRPr="00EB5F53">
        <w:rPr>
          <w:rFonts w:ascii="Calibri" w:hAnsi="Calibri" w:cs="Calibri"/>
        </w:rPr>
        <w:t xml:space="preserve">J. Nowak, </w:t>
      </w:r>
      <w:r w:rsidRPr="00EB5F53">
        <w:rPr>
          <w:rFonts w:ascii="Calibri" w:hAnsi="Calibri" w:cs="Calibri"/>
          <w:i/>
        </w:rPr>
        <w:t>Art and Culture</w:t>
      </w:r>
      <w:r w:rsidRPr="00EB5F53">
        <w:rPr>
          <w:rFonts w:ascii="Calibri" w:hAnsi="Calibri" w:cs="Calibri"/>
        </w:rPr>
        <w:t xml:space="preserve">, trans. J. </w:t>
      </w:r>
      <w:proofErr w:type="spellStart"/>
      <w:r w:rsidRPr="00EB5F53">
        <w:rPr>
          <w:rFonts w:ascii="Calibri" w:hAnsi="Calibri" w:cs="Calibri"/>
        </w:rPr>
        <w:t>Purchla</w:t>
      </w:r>
      <w:proofErr w:type="spellEnd"/>
      <w:r w:rsidRPr="00EB5F53">
        <w:rPr>
          <w:rFonts w:ascii="Calibri" w:hAnsi="Calibri" w:cs="Calibri"/>
        </w:rPr>
        <w:t>, Krakow 2010, p. 51.</w:t>
      </w:r>
    </w:p>
    <w:p w14:paraId="187D7022" w14:textId="77777777" w:rsidR="00663FFE" w:rsidRPr="00EB5F53" w:rsidRDefault="00663FFE" w:rsidP="00793A39">
      <w:pPr>
        <w:spacing w:line="276" w:lineRule="auto"/>
        <w:ind w:left="357"/>
        <w:rPr>
          <w:rFonts w:ascii="Calibri" w:hAnsi="Calibri" w:cs="Calibri"/>
          <w:lang w:val="pl-PL"/>
        </w:rPr>
      </w:pPr>
      <w:r w:rsidRPr="00EB5F53">
        <w:rPr>
          <w:rFonts w:ascii="Calibri" w:hAnsi="Calibri" w:cs="Calibri"/>
          <w:i/>
        </w:rPr>
        <w:t>Art in the City</w:t>
      </w:r>
      <w:r w:rsidRPr="00EB5F53">
        <w:rPr>
          <w:rFonts w:ascii="Calibri" w:hAnsi="Calibri" w:cs="Calibri"/>
        </w:rPr>
        <w:t xml:space="preserve">, ed. </w:t>
      </w:r>
      <w:r w:rsidRPr="00EB5F53">
        <w:rPr>
          <w:rFonts w:ascii="Calibri" w:hAnsi="Calibri" w:cs="Calibri"/>
          <w:lang w:val="pl-PL"/>
        </w:rPr>
        <w:t>B. Szydłowski, Poznań–</w:t>
      </w:r>
      <w:proofErr w:type="spellStart"/>
      <w:r w:rsidRPr="00EB5F53">
        <w:rPr>
          <w:rFonts w:ascii="Calibri" w:hAnsi="Calibri" w:cs="Calibri"/>
          <w:lang w:val="pl-PL"/>
        </w:rPr>
        <w:t>Warsaw</w:t>
      </w:r>
      <w:proofErr w:type="spellEnd"/>
      <w:r w:rsidRPr="00EB5F53">
        <w:rPr>
          <w:rFonts w:ascii="Calibri" w:hAnsi="Calibri" w:cs="Calibri"/>
          <w:lang w:val="pl-PL"/>
        </w:rPr>
        <w:t xml:space="preserve"> 1993, p. 65.</w:t>
      </w:r>
    </w:p>
    <w:p w14:paraId="1F439801" w14:textId="77777777" w:rsidR="00663FFE" w:rsidRPr="00EB5F53" w:rsidRDefault="00663FFE" w:rsidP="00793A39">
      <w:pPr>
        <w:spacing w:line="276" w:lineRule="auto"/>
        <w:rPr>
          <w:rFonts w:ascii="Calibri" w:hAnsi="Calibri" w:cs="Calibri"/>
        </w:rPr>
      </w:pPr>
      <w:r w:rsidRPr="00EB5F53">
        <w:rPr>
          <w:rFonts w:ascii="Calibri" w:hAnsi="Calibri" w:cs="Calibri"/>
        </w:rPr>
        <w:t>(b) articles in collective works:</w:t>
      </w:r>
    </w:p>
    <w:p w14:paraId="7F2B150F" w14:textId="77777777" w:rsidR="00663FFE" w:rsidRPr="006E675A" w:rsidRDefault="00663FFE" w:rsidP="00793A39">
      <w:pPr>
        <w:spacing w:after="0" w:line="276" w:lineRule="auto"/>
        <w:ind w:left="357"/>
        <w:rPr>
          <w:rFonts w:ascii="Calibri" w:hAnsi="Calibri" w:cs="Calibri"/>
          <w:lang w:val="en-US"/>
        </w:rPr>
      </w:pPr>
      <w:r w:rsidRPr="00EB5F53">
        <w:rPr>
          <w:rFonts w:ascii="Calibri" w:hAnsi="Calibri" w:cs="Calibri"/>
          <w:lang w:val="en-US"/>
        </w:rPr>
        <w:t xml:space="preserve">J. Nowak, </w:t>
      </w:r>
      <w:r w:rsidRPr="00EB5F53">
        <w:rPr>
          <w:rFonts w:ascii="Calibri" w:hAnsi="Calibri" w:cs="Calibri"/>
          <w:i/>
          <w:lang w:val="en-US"/>
        </w:rPr>
        <w:t>Culture and Art</w:t>
      </w:r>
      <w:r w:rsidRPr="00EB5F53">
        <w:rPr>
          <w:rFonts w:ascii="Calibri" w:hAnsi="Calibri" w:cs="Calibri"/>
          <w:lang w:val="en-US"/>
        </w:rPr>
        <w:t xml:space="preserve">, [in:] </w:t>
      </w:r>
      <w:r w:rsidRPr="00EB5F53">
        <w:rPr>
          <w:rFonts w:ascii="Calibri" w:hAnsi="Calibri" w:cs="Calibri"/>
          <w:i/>
          <w:lang w:val="en-US"/>
        </w:rPr>
        <w:t>Art magazine</w:t>
      </w:r>
      <w:r w:rsidRPr="00EB5F53">
        <w:rPr>
          <w:rFonts w:ascii="Calibri" w:hAnsi="Calibri" w:cs="Calibri"/>
          <w:lang w:val="en-US"/>
        </w:rPr>
        <w:t xml:space="preserve">, ed. </w:t>
      </w:r>
      <w:r w:rsidRPr="006E675A">
        <w:rPr>
          <w:rFonts w:ascii="Calibri" w:hAnsi="Calibri" w:cs="Calibri"/>
          <w:lang w:val="en-US"/>
        </w:rPr>
        <w:t xml:space="preserve">J. Kowalski, </w:t>
      </w:r>
      <w:proofErr w:type="spellStart"/>
      <w:r w:rsidRPr="006E675A">
        <w:rPr>
          <w:rFonts w:ascii="Calibri" w:hAnsi="Calibri" w:cs="Calibri"/>
          <w:lang w:val="en-US"/>
        </w:rPr>
        <w:t>Wrocław</w:t>
      </w:r>
      <w:proofErr w:type="spellEnd"/>
      <w:r w:rsidRPr="006E675A">
        <w:rPr>
          <w:rFonts w:ascii="Calibri" w:hAnsi="Calibri" w:cs="Calibri"/>
          <w:lang w:val="en-US"/>
        </w:rPr>
        <w:t xml:space="preserve"> 2001, p. 14.</w:t>
      </w:r>
    </w:p>
    <w:p w14:paraId="32D3D138" w14:textId="77777777" w:rsidR="00663FFE" w:rsidRPr="00EB5F53" w:rsidRDefault="00663FFE" w:rsidP="00793A39">
      <w:pPr>
        <w:spacing w:line="276" w:lineRule="auto"/>
        <w:ind w:left="357"/>
        <w:rPr>
          <w:rFonts w:ascii="Calibri" w:hAnsi="Calibri" w:cs="Calibri"/>
        </w:rPr>
      </w:pPr>
      <w:r w:rsidRPr="00EB5F53">
        <w:rPr>
          <w:rFonts w:ascii="Calibri" w:hAnsi="Calibri" w:cs="Calibri"/>
        </w:rPr>
        <w:t xml:space="preserve">K. Kulińska, </w:t>
      </w:r>
      <w:r w:rsidRPr="00EB5F53">
        <w:rPr>
          <w:rFonts w:ascii="Calibri" w:hAnsi="Calibri" w:cs="Calibri"/>
          <w:i/>
        </w:rPr>
        <w:t>Revisionism in Art</w:t>
      </w:r>
      <w:r w:rsidRPr="00EB5F53">
        <w:rPr>
          <w:rFonts w:ascii="Calibri" w:hAnsi="Calibri" w:cs="Calibri"/>
        </w:rPr>
        <w:t xml:space="preserve">, [in:] </w:t>
      </w:r>
      <w:r w:rsidRPr="00EB5F53">
        <w:rPr>
          <w:rFonts w:ascii="Calibri" w:hAnsi="Calibri" w:cs="Calibri"/>
          <w:i/>
        </w:rPr>
        <w:t>The Aesthetics of the Crowd</w:t>
      </w:r>
      <w:r w:rsidRPr="00EB5F53">
        <w:rPr>
          <w:rFonts w:ascii="Calibri" w:hAnsi="Calibri" w:cs="Calibri"/>
        </w:rPr>
        <w:t xml:space="preserve">, ed. L. </w:t>
      </w:r>
      <w:proofErr w:type="spellStart"/>
      <w:r w:rsidRPr="00EB5F53">
        <w:rPr>
          <w:rFonts w:ascii="Calibri" w:hAnsi="Calibri" w:cs="Calibri"/>
        </w:rPr>
        <w:t>Szydłowski</w:t>
      </w:r>
      <w:proofErr w:type="spellEnd"/>
      <w:r w:rsidRPr="00EB5F53">
        <w:rPr>
          <w:rFonts w:ascii="Calibri" w:hAnsi="Calibri" w:cs="Calibri"/>
        </w:rPr>
        <w:t xml:space="preserve"> et al., </w:t>
      </w:r>
      <w:proofErr w:type="spellStart"/>
      <w:r w:rsidRPr="00EB5F53">
        <w:rPr>
          <w:rFonts w:ascii="Calibri" w:hAnsi="Calibri" w:cs="Calibri"/>
        </w:rPr>
        <w:t>Poznań</w:t>
      </w:r>
      <w:proofErr w:type="spellEnd"/>
      <w:r w:rsidRPr="00EB5F53">
        <w:rPr>
          <w:rFonts w:ascii="Calibri" w:hAnsi="Calibri" w:cs="Calibri"/>
        </w:rPr>
        <w:t xml:space="preserve"> 1997, p. 261.</w:t>
      </w:r>
    </w:p>
    <w:p w14:paraId="030E130F" w14:textId="77777777" w:rsidR="00663FFE" w:rsidRPr="00EB5F53" w:rsidRDefault="00663FFE" w:rsidP="00793A39">
      <w:pPr>
        <w:spacing w:line="276" w:lineRule="auto"/>
        <w:rPr>
          <w:rFonts w:ascii="Calibri" w:hAnsi="Calibri" w:cs="Calibri"/>
        </w:rPr>
      </w:pPr>
      <w:r w:rsidRPr="00EB5F53">
        <w:rPr>
          <w:rFonts w:ascii="Calibri" w:hAnsi="Calibri" w:cs="Calibri"/>
        </w:rPr>
        <w:t>(c) articles in newspapers and magazines:</w:t>
      </w:r>
    </w:p>
    <w:p w14:paraId="4DFDE563" w14:textId="6A399CB7" w:rsidR="00663FFE" w:rsidRPr="00EB5F53" w:rsidRDefault="00663FFE" w:rsidP="00793A39">
      <w:pPr>
        <w:spacing w:line="276" w:lineRule="auto"/>
        <w:ind w:firstLine="357"/>
        <w:rPr>
          <w:rFonts w:ascii="Calibri" w:hAnsi="Calibri" w:cs="Calibri"/>
        </w:rPr>
      </w:pPr>
      <w:r w:rsidRPr="00EB5F53">
        <w:rPr>
          <w:rFonts w:ascii="Calibri" w:hAnsi="Calibri" w:cs="Calibri"/>
        </w:rPr>
        <w:t>if the publication specifies the volume or annual number as well as the year, the following applies:</w:t>
      </w:r>
    </w:p>
    <w:p w14:paraId="2055F6FD" w14:textId="4B54C470" w:rsidR="00663FFE" w:rsidRPr="00EB5F53" w:rsidRDefault="00663FFE" w:rsidP="00793A39">
      <w:pPr>
        <w:spacing w:line="276" w:lineRule="auto"/>
        <w:ind w:left="357"/>
        <w:rPr>
          <w:rFonts w:ascii="Calibri" w:hAnsi="Calibri" w:cs="Calibri"/>
        </w:rPr>
      </w:pPr>
      <w:r w:rsidRPr="00EB5F53">
        <w:rPr>
          <w:rFonts w:ascii="Calibri" w:hAnsi="Calibri" w:cs="Calibri"/>
        </w:rPr>
        <w:t xml:space="preserve">J. Milczy, </w:t>
      </w:r>
      <w:r w:rsidRPr="00EB5F53">
        <w:rPr>
          <w:rFonts w:ascii="Calibri" w:hAnsi="Calibri" w:cs="Calibri"/>
          <w:i/>
        </w:rPr>
        <w:t>Feminism in the Art of Frida Kahlo</w:t>
      </w:r>
      <w:r w:rsidRPr="00EB5F53">
        <w:rPr>
          <w:rFonts w:ascii="Calibri" w:hAnsi="Calibri" w:cs="Calibri"/>
        </w:rPr>
        <w:t>, "</w:t>
      </w:r>
      <w:proofErr w:type="spellStart"/>
      <w:r w:rsidRPr="00EB5F53">
        <w:rPr>
          <w:rFonts w:ascii="Calibri" w:hAnsi="Calibri" w:cs="Calibri"/>
        </w:rPr>
        <w:t>Miesięcznik</w:t>
      </w:r>
      <w:proofErr w:type="spellEnd"/>
      <w:r w:rsidRPr="00EB5F53">
        <w:rPr>
          <w:rFonts w:ascii="Calibri" w:hAnsi="Calibri" w:cs="Calibri"/>
        </w:rPr>
        <w:t xml:space="preserve"> Sztuka", 4 (2010), p. 15.</w:t>
      </w:r>
    </w:p>
    <w:p w14:paraId="64C90C8C" w14:textId="0E00D1BC" w:rsidR="00663FFE" w:rsidRPr="00EB5F53" w:rsidRDefault="00663FFE" w:rsidP="00793A39">
      <w:pPr>
        <w:spacing w:line="276" w:lineRule="auto"/>
        <w:ind w:left="357"/>
        <w:rPr>
          <w:rFonts w:ascii="Calibri" w:hAnsi="Calibri" w:cs="Calibri"/>
        </w:rPr>
      </w:pPr>
      <w:r w:rsidRPr="00EB5F53">
        <w:rPr>
          <w:rFonts w:ascii="Calibri" w:hAnsi="Calibri" w:cs="Calibri"/>
        </w:rPr>
        <w:t>if the publication specifies not only the year but also the volume and issue (number), the following applies:</w:t>
      </w:r>
    </w:p>
    <w:p w14:paraId="0FF34814" w14:textId="797DEC4B" w:rsidR="00663FFE" w:rsidRPr="00EB5F53" w:rsidRDefault="00663FFE" w:rsidP="00793A39">
      <w:pPr>
        <w:spacing w:line="276" w:lineRule="auto"/>
        <w:ind w:left="357"/>
        <w:rPr>
          <w:rFonts w:ascii="Calibri" w:hAnsi="Calibri" w:cs="Calibri"/>
          <w:lang w:val="pl-PL"/>
        </w:rPr>
      </w:pPr>
      <w:r w:rsidRPr="00EB5F53">
        <w:rPr>
          <w:rFonts w:ascii="Calibri" w:hAnsi="Calibri" w:cs="Calibri"/>
          <w:lang w:val="pl-PL"/>
        </w:rPr>
        <w:t xml:space="preserve">M. </w:t>
      </w:r>
      <w:proofErr w:type="spellStart"/>
      <w:r w:rsidRPr="00EB5F53">
        <w:rPr>
          <w:rFonts w:ascii="Calibri" w:hAnsi="Calibri" w:cs="Calibri"/>
          <w:lang w:val="pl-PL"/>
        </w:rPr>
        <w:t>Tolońska</w:t>
      </w:r>
      <w:proofErr w:type="spellEnd"/>
      <w:r w:rsidRPr="00EB5F53">
        <w:rPr>
          <w:rFonts w:ascii="Calibri" w:hAnsi="Calibri" w:cs="Calibri"/>
          <w:lang w:val="pl-PL"/>
        </w:rPr>
        <w:t xml:space="preserve">, </w:t>
      </w:r>
      <w:proofErr w:type="spellStart"/>
      <w:r w:rsidRPr="00EB5F53">
        <w:rPr>
          <w:rFonts w:ascii="Calibri" w:hAnsi="Calibri" w:cs="Calibri"/>
          <w:i/>
          <w:lang w:val="pl-PL"/>
        </w:rPr>
        <w:t>Archetypes</w:t>
      </w:r>
      <w:proofErr w:type="spellEnd"/>
      <w:r w:rsidRPr="00EB5F53">
        <w:rPr>
          <w:rFonts w:ascii="Calibri" w:hAnsi="Calibri" w:cs="Calibri"/>
          <w:i/>
          <w:lang w:val="pl-PL"/>
        </w:rPr>
        <w:t xml:space="preserve"> of</w:t>
      </w:r>
      <w:r w:rsidRPr="00EB5F53">
        <w:rPr>
          <w:rFonts w:ascii="Calibri" w:hAnsi="Calibri" w:cs="Calibri"/>
          <w:lang w:val="pl-PL"/>
        </w:rPr>
        <w:t xml:space="preserve"> Nature, "Sztuka Czasu", 46 (2010), no. 2, pp. 7–10.</w:t>
      </w:r>
    </w:p>
    <w:p w14:paraId="0320EC5B" w14:textId="77777777" w:rsidR="00663FFE" w:rsidRPr="00EB5F53" w:rsidRDefault="00663FFE" w:rsidP="00793A39">
      <w:pPr>
        <w:spacing w:line="276" w:lineRule="auto"/>
        <w:rPr>
          <w:rFonts w:ascii="Calibri" w:hAnsi="Calibri" w:cs="Calibri"/>
        </w:rPr>
      </w:pPr>
      <w:r w:rsidRPr="00EB5F53">
        <w:rPr>
          <w:rFonts w:ascii="Calibri" w:hAnsi="Calibri" w:cs="Calibri"/>
        </w:rPr>
        <w:t>(d) articles on websites:</w:t>
      </w:r>
    </w:p>
    <w:p w14:paraId="2117FE4E" w14:textId="77777777" w:rsidR="00663FFE" w:rsidRPr="00EB5F53" w:rsidRDefault="00663FFE" w:rsidP="00793A39">
      <w:pPr>
        <w:spacing w:line="276" w:lineRule="auto"/>
        <w:ind w:left="357"/>
        <w:rPr>
          <w:rFonts w:ascii="Calibri" w:hAnsi="Calibri" w:cs="Calibri"/>
        </w:rPr>
      </w:pPr>
      <w:r w:rsidRPr="00EB5F53">
        <w:rPr>
          <w:rFonts w:ascii="Calibri" w:hAnsi="Calibri" w:cs="Calibri"/>
        </w:rPr>
        <w:t xml:space="preserve">I. Surname, </w:t>
      </w:r>
      <w:r w:rsidRPr="00EB5F53">
        <w:rPr>
          <w:rFonts w:ascii="Calibri" w:hAnsi="Calibri" w:cs="Calibri"/>
          <w:i/>
        </w:rPr>
        <w:t>Article title</w:t>
      </w:r>
      <w:r w:rsidRPr="00EB5F53">
        <w:rPr>
          <w:rFonts w:ascii="Calibri" w:hAnsi="Calibri" w:cs="Calibri"/>
        </w:rPr>
        <w:t>, www</w:t>
      </w:r>
      <w:proofErr w:type="gramStart"/>
      <w:r w:rsidRPr="00EB5F53">
        <w:rPr>
          <w:rFonts w:ascii="Calibri" w:hAnsi="Calibri" w:cs="Calibri"/>
        </w:rPr>
        <w:t>…..</w:t>
      </w:r>
      <w:proofErr w:type="spellStart"/>
      <w:proofErr w:type="gramEnd"/>
      <w:r w:rsidRPr="00EB5F53">
        <w:rPr>
          <w:rFonts w:ascii="Calibri" w:hAnsi="Calibri" w:cs="Calibri"/>
        </w:rPr>
        <w:t>htm</w:t>
      </w:r>
      <w:proofErr w:type="spellEnd"/>
      <w:r w:rsidRPr="00EB5F53">
        <w:rPr>
          <w:rFonts w:ascii="Calibri" w:hAnsi="Calibri" w:cs="Calibri"/>
        </w:rPr>
        <w:t xml:space="preserve"> [accessed: 1.12.2020].</w:t>
      </w:r>
    </w:p>
    <w:p w14:paraId="3083C65D" w14:textId="32704A8C" w:rsidR="00663FFE" w:rsidRPr="00EB5F53" w:rsidRDefault="00663FFE" w:rsidP="00793A39">
      <w:pPr>
        <w:spacing w:line="276" w:lineRule="auto"/>
        <w:rPr>
          <w:rFonts w:ascii="Calibri" w:hAnsi="Calibri" w:cs="Calibri"/>
          <w:b/>
          <w:bCs/>
        </w:rPr>
      </w:pPr>
      <w:r w:rsidRPr="00EB5F53">
        <w:rPr>
          <w:rFonts w:ascii="Calibri" w:hAnsi="Calibri" w:cs="Calibri"/>
          <w:b/>
        </w:rPr>
        <w:t>III. Bibliography requirements</w:t>
      </w:r>
    </w:p>
    <w:p w14:paraId="4A5DA7F7" w14:textId="77777777" w:rsidR="00663FFE" w:rsidRPr="00EB5F53" w:rsidRDefault="00663FFE" w:rsidP="00793A39">
      <w:pPr>
        <w:spacing w:line="276" w:lineRule="auto"/>
        <w:rPr>
          <w:rFonts w:ascii="Calibri" w:hAnsi="Calibri" w:cs="Calibri"/>
        </w:rPr>
      </w:pPr>
      <w:r w:rsidRPr="00EB5F53">
        <w:rPr>
          <w:rFonts w:ascii="Calibri" w:hAnsi="Calibri" w:cs="Calibri"/>
        </w:rPr>
        <w:t>1. The bibliography is at the end of the text.</w:t>
      </w:r>
    </w:p>
    <w:p w14:paraId="060181D4" w14:textId="77777777" w:rsidR="00663FFE" w:rsidRPr="00EB5F53" w:rsidRDefault="00663FFE" w:rsidP="00793A39">
      <w:pPr>
        <w:spacing w:line="276" w:lineRule="auto"/>
        <w:rPr>
          <w:rFonts w:ascii="Calibri" w:hAnsi="Calibri" w:cs="Calibri"/>
        </w:rPr>
      </w:pPr>
      <w:r w:rsidRPr="00EB5F53">
        <w:rPr>
          <w:rFonts w:ascii="Calibri" w:hAnsi="Calibri" w:cs="Calibri"/>
        </w:rPr>
        <w:t>2. The sources are listed in alphabetical order.</w:t>
      </w:r>
    </w:p>
    <w:p w14:paraId="29095759" w14:textId="7217FF7B" w:rsidR="00663FFE" w:rsidRPr="00EB5F53" w:rsidRDefault="00663FFE" w:rsidP="00793A39">
      <w:pPr>
        <w:spacing w:line="276" w:lineRule="auto"/>
        <w:rPr>
          <w:rFonts w:ascii="Calibri" w:hAnsi="Calibri" w:cs="Calibri"/>
        </w:rPr>
      </w:pPr>
      <w:r w:rsidRPr="00EB5F53">
        <w:rPr>
          <w:rFonts w:ascii="Calibri" w:hAnsi="Calibri" w:cs="Calibri"/>
        </w:rPr>
        <w:lastRenderedPageBreak/>
        <w:t>3. Entries in the bibliography should be prepared in accordance with the guidelines for footnotes, with two exceptions:</w:t>
      </w:r>
    </w:p>
    <w:p w14:paraId="6668C434" w14:textId="55066ADB" w:rsidR="00663FFE" w:rsidRPr="00EB5F53" w:rsidRDefault="00663FFE" w:rsidP="00793A39">
      <w:pPr>
        <w:pStyle w:val="Akapitzlist"/>
        <w:numPr>
          <w:ilvl w:val="0"/>
          <w:numId w:val="6"/>
        </w:numPr>
        <w:spacing w:line="276" w:lineRule="auto"/>
        <w:ind w:left="357" w:hanging="357"/>
        <w:rPr>
          <w:rFonts w:ascii="Calibri" w:hAnsi="Calibri" w:cs="Calibri"/>
        </w:rPr>
      </w:pPr>
      <w:r w:rsidRPr="00EB5F53">
        <w:rPr>
          <w:rFonts w:ascii="Calibri" w:hAnsi="Calibri" w:cs="Calibri"/>
        </w:rPr>
        <w:t>In the bibliography, the author’s surname is given first, followed by the initial of their first name.</w:t>
      </w:r>
    </w:p>
    <w:p w14:paraId="5C3BEBAF" w14:textId="77777777" w:rsidR="00663FFE" w:rsidRPr="00EB5F53" w:rsidRDefault="00663FFE" w:rsidP="00793A39">
      <w:pPr>
        <w:spacing w:line="276" w:lineRule="auto"/>
        <w:ind w:left="357"/>
        <w:rPr>
          <w:rFonts w:ascii="Calibri" w:hAnsi="Calibri" w:cs="Calibri"/>
        </w:rPr>
      </w:pPr>
      <w:r w:rsidRPr="00EB5F53">
        <w:rPr>
          <w:rFonts w:ascii="Calibri" w:hAnsi="Calibri" w:cs="Calibri"/>
        </w:rPr>
        <w:t>Bibliography format:</w:t>
      </w:r>
    </w:p>
    <w:p w14:paraId="45EF6D09" w14:textId="6EDEF9F8" w:rsidR="00663FFE" w:rsidRPr="00EB5F53" w:rsidRDefault="00663FFE" w:rsidP="00793A39">
      <w:pPr>
        <w:spacing w:line="276" w:lineRule="auto"/>
        <w:ind w:left="357"/>
        <w:rPr>
          <w:rFonts w:ascii="Calibri" w:hAnsi="Calibri" w:cs="Calibri"/>
        </w:rPr>
      </w:pPr>
      <w:r w:rsidRPr="00EB5F53">
        <w:rPr>
          <w:rFonts w:ascii="Calibri" w:hAnsi="Calibri" w:cs="Calibri"/>
        </w:rPr>
        <w:t>Surname of the author and initial of the first name (followed by any co-authors, if applicable), Title of the book, trans., Initial of the first name (of the translator), Surname (of the translator), Place of publication and Year of publication.</w:t>
      </w:r>
    </w:p>
    <w:p w14:paraId="0E8985C1" w14:textId="7B28A1B1" w:rsidR="00663FFE" w:rsidRPr="00EB5F53" w:rsidRDefault="00663FFE" w:rsidP="00793A39">
      <w:pPr>
        <w:pStyle w:val="Akapitzlist"/>
        <w:numPr>
          <w:ilvl w:val="0"/>
          <w:numId w:val="4"/>
        </w:numPr>
        <w:spacing w:line="276" w:lineRule="auto"/>
        <w:ind w:left="357" w:hanging="357"/>
        <w:rPr>
          <w:rFonts w:ascii="Calibri" w:hAnsi="Calibri" w:cs="Calibri"/>
        </w:rPr>
      </w:pPr>
      <w:r w:rsidRPr="00EB5F53">
        <w:rPr>
          <w:rFonts w:ascii="Calibri" w:hAnsi="Calibri" w:cs="Calibri"/>
        </w:rPr>
        <w:t xml:space="preserve">In the case of articles in collective works or magazines, and dictionary entries, the </w:t>
      </w:r>
      <w:proofErr w:type="gramStart"/>
      <w:r w:rsidRPr="00EB5F53">
        <w:rPr>
          <w:rFonts w:ascii="Calibri" w:hAnsi="Calibri" w:cs="Calibri"/>
        </w:rPr>
        <w:t>full page</w:t>
      </w:r>
      <w:proofErr w:type="gramEnd"/>
      <w:r w:rsidRPr="00EB5F53">
        <w:rPr>
          <w:rFonts w:ascii="Calibri" w:hAnsi="Calibri" w:cs="Calibri"/>
        </w:rPr>
        <w:t xml:space="preserve"> ranges should be given (unlike in footnotes, where only the pages </w:t>
      </w:r>
      <w:proofErr w:type="gramStart"/>
      <w:r w:rsidRPr="00EB5F53">
        <w:rPr>
          <w:rFonts w:ascii="Calibri" w:hAnsi="Calibri" w:cs="Calibri"/>
        </w:rPr>
        <w:t>actually referred</w:t>
      </w:r>
      <w:proofErr w:type="gramEnd"/>
      <w:r w:rsidRPr="00EB5F53">
        <w:rPr>
          <w:rFonts w:ascii="Calibri" w:hAnsi="Calibri" w:cs="Calibri"/>
        </w:rPr>
        <w:t xml:space="preserve"> to are listed).</w:t>
      </w:r>
    </w:p>
    <w:p w14:paraId="4CDD0605" w14:textId="77777777" w:rsidR="00663FFE" w:rsidRPr="00EB5F53" w:rsidRDefault="00663FFE" w:rsidP="00793A39">
      <w:pPr>
        <w:spacing w:line="276" w:lineRule="auto"/>
        <w:rPr>
          <w:rFonts w:ascii="Calibri" w:hAnsi="Calibri" w:cs="Calibri"/>
        </w:rPr>
      </w:pPr>
      <w:r w:rsidRPr="00EB5F53">
        <w:rPr>
          <w:rFonts w:ascii="Calibri" w:hAnsi="Calibri" w:cs="Calibri"/>
        </w:rPr>
        <w:t>4. If the text has been translated, please state the translator’s initial and surname.</w:t>
      </w:r>
    </w:p>
    <w:p w14:paraId="2EEFA43D" w14:textId="77777777" w:rsidR="004A186B" w:rsidRPr="00EB5F53" w:rsidRDefault="004A186B" w:rsidP="00793A39">
      <w:pPr>
        <w:spacing w:line="276" w:lineRule="auto"/>
        <w:rPr>
          <w:rFonts w:ascii="Calibri" w:hAnsi="Calibri" w:cs="Calibri"/>
          <w:b/>
          <w:bCs/>
        </w:rPr>
      </w:pPr>
    </w:p>
    <w:p w14:paraId="563CBD8A" w14:textId="73701C03" w:rsidR="00663FFE" w:rsidRPr="00EB5F53" w:rsidRDefault="004A186B" w:rsidP="00793A39">
      <w:pPr>
        <w:spacing w:line="276" w:lineRule="auto"/>
        <w:rPr>
          <w:rFonts w:ascii="Calibri" w:hAnsi="Calibri" w:cs="Calibri"/>
          <w:b/>
          <w:bCs/>
        </w:rPr>
      </w:pPr>
      <w:r w:rsidRPr="00EB5F53">
        <w:rPr>
          <w:rFonts w:ascii="Calibri" w:hAnsi="Calibri" w:cs="Calibri"/>
          <w:b/>
        </w:rPr>
        <w:t>IV. Requirements for graphic materials</w:t>
      </w:r>
    </w:p>
    <w:p w14:paraId="022A808B" w14:textId="30FFE75D" w:rsidR="00663FFE" w:rsidRPr="00EB5F53" w:rsidRDefault="00663FFE" w:rsidP="00793A39">
      <w:pPr>
        <w:spacing w:line="276" w:lineRule="auto"/>
        <w:rPr>
          <w:rFonts w:ascii="Calibri" w:hAnsi="Calibri" w:cs="Calibri"/>
        </w:rPr>
      </w:pPr>
      <w:r w:rsidRPr="00EB5F53">
        <w:rPr>
          <w:rFonts w:ascii="Calibri" w:hAnsi="Calibri" w:cs="Calibri"/>
        </w:rPr>
        <w:t>1. Graphic files must be supplied separately in .jpg or .</w:t>
      </w:r>
      <w:proofErr w:type="spellStart"/>
      <w:r w:rsidRPr="00EB5F53">
        <w:rPr>
          <w:rFonts w:ascii="Calibri" w:hAnsi="Calibri" w:cs="Calibri"/>
        </w:rPr>
        <w:t>tif</w:t>
      </w:r>
      <w:proofErr w:type="spellEnd"/>
      <w:r w:rsidRPr="00EB5F53">
        <w:rPr>
          <w:rFonts w:ascii="Calibri" w:hAnsi="Calibri" w:cs="Calibri"/>
        </w:rPr>
        <w:t xml:space="preserve"> format, with a resolution of 300 dpi, in CMYK. </w:t>
      </w:r>
    </w:p>
    <w:p w14:paraId="067C13CA" w14:textId="29A2030A" w:rsidR="00663FFE" w:rsidRPr="00EB5F53" w:rsidRDefault="00663FFE" w:rsidP="00793A39">
      <w:pPr>
        <w:spacing w:line="276" w:lineRule="auto"/>
        <w:rPr>
          <w:rFonts w:ascii="Calibri" w:hAnsi="Calibri" w:cs="Calibri"/>
        </w:rPr>
      </w:pPr>
      <w:r w:rsidRPr="00EB5F53">
        <w:rPr>
          <w:rFonts w:ascii="Calibri" w:hAnsi="Calibri" w:cs="Calibri"/>
        </w:rPr>
        <w:t>2. Image files containing text must be supplied in a format that allows the text to be edited (for proofreading and translation purposes).</w:t>
      </w:r>
    </w:p>
    <w:p w14:paraId="4D834D09" w14:textId="56B22A6A" w:rsidR="00663FFE" w:rsidRPr="00EB5F53" w:rsidRDefault="00663FFE" w:rsidP="00793A39">
      <w:pPr>
        <w:spacing w:line="276" w:lineRule="auto"/>
        <w:rPr>
          <w:rFonts w:ascii="Calibri" w:hAnsi="Calibri" w:cs="Calibri"/>
        </w:rPr>
      </w:pPr>
      <w:r w:rsidRPr="00EB5F53">
        <w:rPr>
          <w:rFonts w:ascii="Calibri" w:hAnsi="Calibri" w:cs="Calibri"/>
        </w:rPr>
        <w:t>3. If no files are provided, or if files are submitted in formats that cannot be opened by the Editorial Team’s graphics software, authors will be asked to amend their material and resubmit it if changes are required. If the graphic files provided do not meet the above requirements, the graphic designer may ask for them to be redone.</w:t>
      </w:r>
    </w:p>
    <w:p w14:paraId="05095D7A" w14:textId="60CFF437" w:rsidR="00663FFE" w:rsidRPr="00EB5F53" w:rsidRDefault="00663FFE" w:rsidP="00793A39">
      <w:pPr>
        <w:spacing w:line="276" w:lineRule="auto"/>
        <w:rPr>
          <w:rFonts w:ascii="Calibri" w:hAnsi="Calibri" w:cs="Calibri"/>
        </w:rPr>
      </w:pPr>
      <w:r w:rsidRPr="00EB5F53">
        <w:rPr>
          <w:rFonts w:ascii="Calibri" w:hAnsi="Calibri" w:cs="Calibri"/>
        </w:rPr>
        <w:t>4. Graphic files should have a resolution of 300 dpi; maximum dimensions: width 170 mm, height 230 mm. If the graphics have a lower resolution, you should bear in mind that they may need to be scaled down (to increase the resolution) or that there may be a loss of quality in the print.</w:t>
      </w:r>
    </w:p>
    <w:p w14:paraId="52831752" w14:textId="1148CD7D" w:rsidR="00663FFE" w:rsidRPr="00EB5F53" w:rsidRDefault="00663FFE" w:rsidP="00793A39">
      <w:pPr>
        <w:spacing w:line="276" w:lineRule="auto"/>
        <w:rPr>
          <w:rFonts w:ascii="Calibri" w:hAnsi="Calibri" w:cs="Calibri"/>
        </w:rPr>
      </w:pPr>
      <w:r w:rsidRPr="00EB5F53">
        <w:rPr>
          <w:rFonts w:ascii="Calibri" w:hAnsi="Calibri" w:cs="Calibri"/>
        </w:rPr>
        <w:t>5. The images should also be placed in a text file at the relevant points in the article.</w:t>
      </w:r>
    </w:p>
    <w:p w14:paraId="6886167A" w14:textId="2A644FDF" w:rsidR="00663FFE" w:rsidRPr="00EB5F53" w:rsidRDefault="00663FFE" w:rsidP="00793A39">
      <w:pPr>
        <w:spacing w:line="276" w:lineRule="auto"/>
        <w:rPr>
          <w:rFonts w:ascii="Calibri" w:hAnsi="Calibri" w:cs="Calibri"/>
        </w:rPr>
      </w:pPr>
      <w:r w:rsidRPr="00EB5F53">
        <w:rPr>
          <w:rFonts w:ascii="Calibri" w:hAnsi="Calibri" w:cs="Calibri"/>
        </w:rPr>
        <w:t>6. Visual materials should be described in the text, stating the content and the author of the image file (and the source, where applicable), e.g.:</w:t>
      </w:r>
    </w:p>
    <w:p w14:paraId="5A3B6703" w14:textId="6D0E81CF" w:rsidR="00663FFE" w:rsidRPr="00EB5F53" w:rsidRDefault="00663FFE" w:rsidP="00793A39">
      <w:pPr>
        <w:spacing w:line="276" w:lineRule="auto"/>
        <w:ind w:left="357"/>
        <w:rPr>
          <w:rFonts w:ascii="Calibri" w:hAnsi="Calibri" w:cs="Calibri"/>
        </w:rPr>
      </w:pPr>
      <w:r w:rsidRPr="00EB5F53">
        <w:rPr>
          <w:rFonts w:ascii="Calibri" w:hAnsi="Calibri" w:cs="Calibri"/>
        </w:rPr>
        <w:t xml:space="preserve">Fig. 1. The house of Zofia and Oskar Hansen in </w:t>
      </w:r>
      <w:proofErr w:type="spellStart"/>
      <w:r w:rsidRPr="00EB5F53">
        <w:rPr>
          <w:rFonts w:ascii="Calibri" w:hAnsi="Calibri" w:cs="Calibri"/>
        </w:rPr>
        <w:t>Szumin</w:t>
      </w:r>
      <w:proofErr w:type="spellEnd"/>
      <w:r w:rsidRPr="00EB5F53">
        <w:rPr>
          <w:rFonts w:ascii="Calibri" w:hAnsi="Calibri" w:cs="Calibri"/>
        </w:rPr>
        <w:t>, photo: Jakub Certowicz, https://www.bryla.pl/bryla/7,85301,22873134,domu-zofii-i-oskara-hansenow-stal-sie-nowymoddzialem-muzeum.html/ [accessed: 21 May 2021].</w:t>
      </w:r>
    </w:p>
    <w:p w14:paraId="627F6A6C" w14:textId="6096DC55" w:rsidR="00240DCC" w:rsidRPr="00EB5F53" w:rsidRDefault="00663FFE" w:rsidP="00793A39">
      <w:pPr>
        <w:spacing w:line="276" w:lineRule="auto"/>
        <w:ind w:left="357"/>
        <w:rPr>
          <w:rFonts w:ascii="Calibri" w:hAnsi="Calibri" w:cs="Calibri"/>
        </w:rPr>
      </w:pPr>
      <w:r w:rsidRPr="00EB5F53">
        <w:rPr>
          <w:rFonts w:ascii="Calibri" w:hAnsi="Calibri" w:cs="Calibri"/>
        </w:rPr>
        <w:t xml:space="preserve">Fig. 2. The house of Zofia and Oskar Hansen in </w:t>
      </w:r>
      <w:proofErr w:type="spellStart"/>
      <w:r w:rsidRPr="00EB5F53">
        <w:rPr>
          <w:rFonts w:ascii="Calibri" w:hAnsi="Calibri" w:cs="Calibri"/>
        </w:rPr>
        <w:t>Szumin</w:t>
      </w:r>
      <w:proofErr w:type="spellEnd"/>
      <w:r w:rsidRPr="00EB5F53">
        <w:rPr>
          <w:rFonts w:ascii="Calibri" w:hAnsi="Calibri" w:cs="Calibri"/>
        </w:rPr>
        <w:t xml:space="preserve">, photo by the author. </w:t>
      </w:r>
    </w:p>
    <w:sectPr w:rsidR="00240DCC" w:rsidRPr="00EB5F53">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0FE3B" w14:textId="77777777" w:rsidR="00040757" w:rsidRDefault="00040757" w:rsidP="00793A39">
      <w:pPr>
        <w:spacing w:after="0" w:line="240" w:lineRule="auto"/>
      </w:pPr>
      <w:r>
        <w:separator/>
      </w:r>
    </w:p>
  </w:endnote>
  <w:endnote w:type="continuationSeparator" w:id="0">
    <w:p w14:paraId="123ADB6F" w14:textId="77777777" w:rsidR="00040757" w:rsidRDefault="00040757" w:rsidP="00793A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5E828" w14:textId="77777777" w:rsidR="00040757" w:rsidRDefault="00040757" w:rsidP="00793A39">
      <w:pPr>
        <w:spacing w:after="0" w:line="240" w:lineRule="auto"/>
      </w:pPr>
      <w:r>
        <w:separator/>
      </w:r>
    </w:p>
  </w:footnote>
  <w:footnote w:type="continuationSeparator" w:id="0">
    <w:p w14:paraId="1C1A12B6" w14:textId="77777777" w:rsidR="00040757" w:rsidRDefault="00040757" w:rsidP="00793A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1888D" w14:textId="53007771" w:rsidR="00220CF5" w:rsidRDefault="00793A39">
    <w:pPr>
      <w:pStyle w:val="Nagwek"/>
    </w:pPr>
    <w:r>
      <w:rPr>
        <w:noProof/>
        <w:lang w:val="pl-PL" w:eastAsia="ko-KR"/>
      </w:rPr>
      <w:drawing>
        <wp:anchor distT="0" distB="0" distL="114300" distR="114300" simplePos="0" relativeHeight="251659264" behindDoc="1" locked="0" layoutInCell="1" allowOverlap="1" wp14:anchorId="0859B8D1" wp14:editId="44028F8F">
          <wp:simplePos x="0" y="0"/>
          <wp:positionH relativeFrom="column">
            <wp:posOffset>0</wp:posOffset>
          </wp:positionH>
          <wp:positionV relativeFrom="page">
            <wp:posOffset>616585</wp:posOffset>
          </wp:positionV>
          <wp:extent cx="1724400" cy="471600"/>
          <wp:effectExtent l="0" t="0" r="0" b="0"/>
          <wp:wrapTopAndBottom/>
          <wp:docPr id="1" name="Obraz 26" descr="Obraz zawierający czarne, ciemność&#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26" descr="Obraz zawierający czarne, ciemność&#10;&#10;Zawartość wygenerowana przez AI może być niepoprawn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4400" cy="4716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6581E"/>
    <w:multiLevelType w:val="hybridMultilevel"/>
    <w:tmpl w:val="DFC88998"/>
    <w:lvl w:ilvl="0" w:tplc="B7D4B5C0">
      <w:numFmt w:val="bullet"/>
      <w:lvlText w:val="•"/>
      <w:lvlJc w:val="left"/>
      <w:pPr>
        <w:ind w:left="720" w:hanging="360"/>
      </w:pPr>
      <w:rPr>
        <w:rFonts w:ascii="Calibri" w:eastAsiaTheme="minorHAns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B2B01F8"/>
    <w:multiLevelType w:val="hybridMultilevel"/>
    <w:tmpl w:val="1BCA8D40"/>
    <w:lvl w:ilvl="0" w:tplc="B7D4B5C0">
      <w:numFmt w:val="bullet"/>
      <w:lvlText w:val="•"/>
      <w:lvlJc w:val="left"/>
      <w:pPr>
        <w:ind w:left="720" w:hanging="360"/>
      </w:pPr>
      <w:rPr>
        <w:rFonts w:ascii="Calibri" w:eastAsiaTheme="minorHAns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39965BF6"/>
    <w:multiLevelType w:val="multilevel"/>
    <w:tmpl w:val="70444386"/>
    <w:lvl w:ilvl="0">
      <w:numFmt w:val="bullet"/>
      <w:lvlText w:val=""/>
      <w:lvlJc w:val="left"/>
      <w:pPr>
        <w:ind w:left="501" w:hanging="360"/>
      </w:pPr>
      <w:rPr>
        <w:rFonts w:ascii="Wingdings" w:hAnsi="Wingdings"/>
      </w:rPr>
    </w:lvl>
    <w:lvl w:ilvl="1">
      <w:numFmt w:val="bullet"/>
      <w:lvlText w:val="o"/>
      <w:lvlJc w:val="left"/>
      <w:pPr>
        <w:ind w:left="1221" w:hanging="360"/>
      </w:pPr>
      <w:rPr>
        <w:rFonts w:ascii="Courier New" w:hAnsi="Courier New" w:cs="Courier New"/>
      </w:rPr>
    </w:lvl>
    <w:lvl w:ilvl="2">
      <w:numFmt w:val="bullet"/>
      <w:lvlText w:val=""/>
      <w:lvlJc w:val="left"/>
      <w:pPr>
        <w:ind w:left="1941" w:hanging="360"/>
      </w:pPr>
      <w:rPr>
        <w:rFonts w:ascii="Wingdings" w:hAnsi="Wingdings"/>
      </w:rPr>
    </w:lvl>
    <w:lvl w:ilvl="3">
      <w:numFmt w:val="bullet"/>
      <w:lvlText w:val=""/>
      <w:lvlJc w:val="left"/>
      <w:pPr>
        <w:ind w:left="2661" w:hanging="360"/>
      </w:pPr>
      <w:rPr>
        <w:rFonts w:ascii="Symbol" w:hAnsi="Symbol"/>
      </w:rPr>
    </w:lvl>
    <w:lvl w:ilvl="4">
      <w:numFmt w:val="bullet"/>
      <w:lvlText w:val="o"/>
      <w:lvlJc w:val="left"/>
      <w:pPr>
        <w:ind w:left="3381" w:hanging="360"/>
      </w:pPr>
      <w:rPr>
        <w:rFonts w:ascii="Courier New" w:hAnsi="Courier New" w:cs="Courier New"/>
      </w:rPr>
    </w:lvl>
    <w:lvl w:ilvl="5">
      <w:numFmt w:val="bullet"/>
      <w:lvlText w:val=""/>
      <w:lvlJc w:val="left"/>
      <w:pPr>
        <w:ind w:left="4101" w:hanging="360"/>
      </w:pPr>
      <w:rPr>
        <w:rFonts w:ascii="Wingdings" w:hAnsi="Wingdings"/>
      </w:rPr>
    </w:lvl>
    <w:lvl w:ilvl="6">
      <w:numFmt w:val="bullet"/>
      <w:lvlText w:val=""/>
      <w:lvlJc w:val="left"/>
      <w:pPr>
        <w:ind w:left="4821" w:hanging="360"/>
      </w:pPr>
      <w:rPr>
        <w:rFonts w:ascii="Symbol" w:hAnsi="Symbol"/>
      </w:rPr>
    </w:lvl>
    <w:lvl w:ilvl="7">
      <w:numFmt w:val="bullet"/>
      <w:lvlText w:val="o"/>
      <w:lvlJc w:val="left"/>
      <w:pPr>
        <w:ind w:left="5541" w:hanging="360"/>
      </w:pPr>
      <w:rPr>
        <w:rFonts w:ascii="Courier New" w:hAnsi="Courier New" w:cs="Courier New"/>
      </w:rPr>
    </w:lvl>
    <w:lvl w:ilvl="8">
      <w:numFmt w:val="bullet"/>
      <w:lvlText w:val=""/>
      <w:lvlJc w:val="left"/>
      <w:pPr>
        <w:ind w:left="6261" w:hanging="360"/>
      </w:pPr>
      <w:rPr>
        <w:rFonts w:ascii="Wingdings" w:hAnsi="Wingdings"/>
      </w:rPr>
    </w:lvl>
  </w:abstractNum>
  <w:abstractNum w:abstractNumId="3" w15:restartNumberingAfterBreak="0">
    <w:nsid w:val="3A6C7425"/>
    <w:multiLevelType w:val="hybridMultilevel"/>
    <w:tmpl w:val="5B564798"/>
    <w:lvl w:ilvl="0" w:tplc="B7D4B5C0">
      <w:numFmt w:val="bullet"/>
      <w:lvlText w:val="•"/>
      <w:lvlJc w:val="left"/>
      <w:pPr>
        <w:ind w:left="720" w:hanging="360"/>
      </w:pPr>
      <w:rPr>
        <w:rFonts w:ascii="Calibri" w:eastAsiaTheme="minorHAns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3FE15C1A"/>
    <w:multiLevelType w:val="hybridMultilevel"/>
    <w:tmpl w:val="3F8EBD64"/>
    <w:lvl w:ilvl="0" w:tplc="B7D4B5C0">
      <w:numFmt w:val="bullet"/>
      <w:lvlText w:val="•"/>
      <w:lvlJc w:val="left"/>
      <w:pPr>
        <w:ind w:left="720" w:hanging="360"/>
      </w:pPr>
      <w:rPr>
        <w:rFonts w:ascii="Calibri" w:eastAsiaTheme="minorHAns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41662328"/>
    <w:multiLevelType w:val="hybridMultilevel"/>
    <w:tmpl w:val="DD8823E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6A396913"/>
    <w:multiLevelType w:val="hybridMultilevel"/>
    <w:tmpl w:val="91086ACC"/>
    <w:lvl w:ilvl="0" w:tplc="B7D4B5C0">
      <w:numFmt w:val="bullet"/>
      <w:lvlText w:val="•"/>
      <w:lvlJc w:val="left"/>
      <w:pPr>
        <w:ind w:left="720" w:hanging="360"/>
      </w:pPr>
      <w:rPr>
        <w:rFonts w:ascii="Calibri" w:eastAsiaTheme="minorHAns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493764135">
    <w:abstractNumId w:val="5"/>
  </w:num>
  <w:num w:numId="2" w16cid:durableId="1395347738">
    <w:abstractNumId w:val="1"/>
  </w:num>
  <w:num w:numId="3" w16cid:durableId="283073685">
    <w:abstractNumId w:val="6"/>
  </w:num>
  <w:num w:numId="4" w16cid:durableId="777871691">
    <w:abstractNumId w:val="0"/>
  </w:num>
  <w:num w:numId="5" w16cid:durableId="979844148">
    <w:abstractNumId w:val="4"/>
  </w:num>
  <w:num w:numId="6" w16cid:durableId="223105442">
    <w:abstractNumId w:val="3"/>
  </w:num>
  <w:num w:numId="7" w16cid:durableId="16325134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20A2"/>
    <w:rsid w:val="00040757"/>
    <w:rsid w:val="000807F0"/>
    <w:rsid w:val="00115360"/>
    <w:rsid w:val="001A575E"/>
    <w:rsid w:val="001B60E9"/>
    <w:rsid w:val="001C7D13"/>
    <w:rsid w:val="00215D9B"/>
    <w:rsid w:val="00220CF5"/>
    <w:rsid w:val="00240DCC"/>
    <w:rsid w:val="002739E4"/>
    <w:rsid w:val="00281A52"/>
    <w:rsid w:val="002A58C5"/>
    <w:rsid w:val="00380951"/>
    <w:rsid w:val="003A62DD"/>
    <w:rsid w:val="003C37F7"/>
    <w:rsid w:val="004577BE"/>
    <w:rsid w:val="004723C1"/>
    <w:rsid w:val="004816A7"/>
    <w:rsid w:val="004915DB"/>
    <w:rsid w:val="004A186B"/>
    <w:rsid w:val="004A6207"/>
    <w:rsid w:val="004C6EE3"/>
    <w:rsid w:val="004F5FA9"/>
    <w:rsid w:val="0053418E"/>
    <w:rsid w:val="00576AC8"/>
    <w:rsid w:val="0058506A"/>
    <w:rsid w:val="00663FFE"/>
    <w:rsid w:val="006C3C51"/>
    <w:rsid w:val="006E675A"/>
    <w:rsid w:val="00793A39"/>
    <w:rsid w:val="007B1AB4"/>
    <w:rsid w:val="00905EA3"/>
    <w:rsid w:val="009E610D"/>
    <w:rsid w:val="00A336F8"/>
    <w:rsid w:val="00A62188"/>
    <w:rsid w:val="00AA53DE"/>
    <w:rsid w:val="00BC75FD"/>
    <w:rsid w:val="00BE79BB"/>
    <w:rsid w:val="00C0029C"/>
    <w:rsid w:val="00CA6C5A"/>
    <w:rsid w:val="00CE1757"/>
    <w:rsid w:val="00CF06D9"/>
    <w:rsid w:val="00D57EAD"/>
    <w:rsid w:val="00D80E54"/>
    <w:rsid w:val="00E30ABB"/>
    <w:rsid w:val="00EB5F53"/>
    <w:rsid w:val="00F71106"/>
    <w:rsid w:val="00F743F9"/>
    <w:rsid w:val="00F87484"/>
    <w:rsid w:val="00FE20A2"/>
    <w:rsid w:val="00FE5BEA"/>
    <w:rsid w:val="00FE5EB8"/>
  </w:rsids>
  <m:mathPr>
    <m:mathFont m:val="Cambria Math"/>
    <m:brkBin m:val="before"/>
    <m:brkBinSub m:val="--"/>
    <m:smallFrac m:val="0"/>
    <m:dispDef/>
    <m:lMargin m:val="0"/>
    <m:rMargin m:val="0"/>
    <m:defJc m:val="centerGroup"/>
    <m:wrapIndent m:val="1440"/>
    <m:intLim m:val="subSup"/>
    <m:naryLim m:val="undOvr"/>
  </m:mathPr>
  <w:themeFontLang w:val="pl-PL"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C17CD"/>
  <w15:docId w15:val="{9F046C28-4468-4678-BECD-51F2C7E3A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FE20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FE20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FE20A2"/>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FE20A2"/>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FE20A2"/>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FE20A2"/>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FE20A2"/>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FE20A2"/>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FE20A2"/>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FE20A2"/>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FE20A2"/>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FE20A2"/>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FE20A2"/>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FE20A2"/>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FE20A2"/>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FE20A2"/>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FE20A2"/>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FE20A2"/>
    <w:rPr>
      <w:rFonts w:eastAsiaTheme="majorEastAsia" w:cstheme="majorBidi"/>
      <w:color w:val="272727" w:themeColor="text1" w:themeTint="D8"/>
    </w:rPr>
  </w:style>
  <w:style w:type="paragraph" w:styleId="Tytu">
    <w:name w:val="Title"/>
    <w:basedOn w:val="Normalny"/>
    <w:next w:val="Normalny"/>
    <w:link w:val="TytuZnak"/>
    <w:uiPriority w:val="10"/>
    <w:qFormat/>
    <w:rsid w:val="00FE20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FE20A2"/>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FE20A2"/>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FE20A2"/>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FE20A2"/>
    <w:pPr>
      <w:spacing w:before="160"/>
      <w:jc w:val="center"/>
    </w:pPr>
    <w:rPr>
      <w:i/>
      <w:iCs/>
      <w:color w:val="404040" w:themeColor="text1" w:themeTint="BF"/>
    </w:rPr>
  </w:style>
  <w:style w:type="character" w:customStyle="1" w:styleId="CytatZnak">
    <w:name w:val="Cytat Znak"/>
    <w:basedOn w:val="Domylnaczcionkaakapitu"/>
    <w:link w:val="Cytat"/>
    <w:uiPriority w:val="29"/>
    <w:rsid w:val="00FE20A2"/>
    <w:rPr>
      <w:i/>
      <w:iCs/>
      <w:color w:val="404040" w:themeColor="text1" w:themeTint="BF"/>
    </w:rPr>
  </w:style>
  <w:style w:type="paragraph" w:styleId="Akapitzlist">
    <w:name w:val="List Paragraph"/>
    <w:basedOn w:val="Normalny"/>
    <w:qFormat/>
    <w:rsid w:val="00FE20A2"/>
    <w:pPr>
      <w:ind w:left="720"/>
      <w:contextualSpacing/>
    </w:pPr>
  </w:style>
  <w:style w:type="character" w:styleId="Wyrnienieintensywne">
    <w:name w:val="Intense Emphasis"/>
    <w:basedOn w:val="Domylnaczcionkaakapitu"/>
    <w:uiPriority w:val="21"/>
    <w:qFormat/>
    <w:rsid w:val="00FE20A2"/>
    <w:rPr>
      <w:i/>
      <w:iCs/>
      <w:color w:val="0F4761" w:themeColor="accent1" w:themeShade="BF"/>
    </w:rPr>
  </w:style>
  <w:style w:type="paragraph" w:styleId="Cytatintensywny">
    <w:name w:val="Intense Quote"/>
    <w:basedOn w:val="Normalny"/>
    <w:next w:val="Normalny"/>
    <w:link w:val="CytatintensywnyZnak"/>
    <w:uiPriority w:val="30"/>
    <w:qFormat/>
    <w:rsid w:val="00FE20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FE20A2"/>
    <w:rPr>
      <w:i/>
      <w:iCs/>
      <w:color w:val="0F4761" w:themeColor="accent1" w:themeShade="BF"/>
    </w:rPr>
  </w:style>
  <w:style w:type="character" w:styleId="Odwoanieintensywne">
    <w:name w:val="Intense Reference"/>
    <w:basedOn w:val="Domylnaczcionkaakapitu"/>
    <w:uiPriority w:val="32"/>
    <w:qFormat/>
    <w:rsid w:val="00FE20A2"/>
    <w:rPr>
      <w:b/>
      <w:bCs/>
      <w:smallCaps/>
      <w:color w:val="0F4761" w:themeColor="accent1" w:themeShade="BF"/>
      <w:spacing w:val="5"/>
    </w:rPr>
  </w:style>
  <w:style w:type="paragraph" w:styleId="Nagwek">
    <w:name w:val="header"/>
    <w:basedOn w:val="Normalny"/>
    <w:link w:val="NagwekZnak"/>
    <w:uiPriority w:val="99"/>
    <w:unhideWhenUsed/>
    <w:rsid w:val="00793A3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93A39"/>
  </w:style>
  <w:style w:type="paragraph" w:styleId="Stopka">
    <w:name w:val="footer"/>
    <w:basedOn w:val="Normalny"/>
    <w:link w:val="StopkaZnak"/>
    <w:uiPriority w:val="99"/>
    <w:unhideWhenUsed/>
    <w:rsid w:val="00793A3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93A39"/>
  </w:style>
  <w:style w:type="character" w:styleId="Odwoaniedokomentarza">
    <w:name w:val="annotation reference"/>
    <w:basedOn w:val="Domylnaczcionkaakapitu"/>
    <w:unhideWhenUsed/>
    <w:rsid w:val="00F743F9"/>
    <w:rPr>
      <w:sz w:val="16"/>
      <w:szCs w:val="16"/>
    </w:rPr>
  </w:style>
  <w:style w:type="paragraph" w:styleId="Tekstkomentarza">
    <w:name w:val="annotation text"/>
    <w:basedOn w:val="Normalny"/>
    <w:link w:val="TekstkomentarzaZnak"/>
    <w:unhideWhenUsed/>
    <w:rsid w:val="00F743F9"/>
    <w:pPr>
      <w:spacing w:line="240" w:lineRule="auto"/>
    </w:pPr>
    <w:rPr>
      <w:sz w:val="20"/>
      <w:szCs w:val="20"/>
    </w:rPr>
  </w:style>
  <w:style w:type="character" w:customStyle="1" w:styleId="TekstkomentarzaZnak">
    <w:name w:val="Tekst komentarza Znak"/>
    <w:basedOn w:val="Domylnaczcionkaakapitu"/>
    <w:link w:val="Tekstkomentarza"/>
    <w:rsid w:val="00F743F9"/>
    <w:rPr>
      <w:sz w:val="20"/>
      <w:szCs w:val="20"/>
    </w:rPr>
  </w:style>
  <w:style w:type="paragraph" w:styleId="Tematkomentarza">
    <w:name w:val="annotation subject"/>
    <w:basedOn w:val="Tekstkomentarza"/>
    <w:next w:val="Tekstkomentarza"/>
    <w:link w:val="TematkomentarzaZnak"/>
    <w:uiPriority w:val="99"/>
    <w:semiHidden/>
    <w:unhideWhenUsed/>
    <w:rsid w:val="00F743F9"/>
    <w:rPr>
      <w:b/>
      <w:bCs/>
    </w:rPr>
  </w:style>
  <w:style w:type="character" w:customStyle="1" w:styleId="TematkomentarzaZnak">
    <w:name w:val="Temat komentarza Znak"/>
    <w:basedOn w:val="TekstkomentarzaZnak"/>
    <w:link w:val="Tematkomentarza"/>
    <w:uiPriority w:val="99"/>
    <w:semiHidden/>
    <w:rsid w:val="00F743F9"/>
    <w:rPr>
      <w:b/>
      <w:bCs/>
      <w:sz w:val="20"/>
      <w:szCs w:val="20"/>
    </w:rPr>
  </w:style>
  <w:style w:type="paragraph" w:styleId="Poprawka">
    <w:name w:val="Revision"/>
    <w:hidden/>
    <w:uiPriority w:val="99"/>
    <w:semiHidden/>
    <w:rsid w:val="00F743F9"/>
    <w:pPr>
      <w:spacing w:after="0" w:line="240" w:lineRule="auto"/>
    </w:pPr>
  </w:style>
  <w:style w:type="paragraph" w:customStyle="1" w:styleId="compositeinner">
    <w:name w:val="compositeinner"/>
    <w:basedOn w:val="Normalny"/>
    <w:rsid w:val="00AA53DE"/>
    <w:pPr>
      <w:suppressAutoHyphens/>
      <w:autoSpaceDN w:val="0"/>
      <w:spacing w:before="100" w:after="100" w:line="240" w:lineRule="auto"/>
    </w:pPr>
    <w:rPr>
      <w:rFonts w:ascii="Times New Roman" w:eastAsia="Times New Roman" w:hAnsi="Times New Roman" w:cs="Times New Roman"/>
      <w:kern w:val="0"/>
      <w:sz w:val="24"/>
      <w:szCs w:val="24"/>
      <w:lang w:eastAsia="pl-PL"/>
      <w14:ligatures w14:val="none"/>
    </w:rPr>
  </w:style>
  <w:style w:type="character" w:styleId="Hipercze">
    <w:name w:val="Hyperlink"/>
    <w:basedOn w:val="Domylnaczcionkaakapitu"/>
    <w:uiPriority w:val="99"/>
    <w:unhideWhenUsed/>
    <w:rsid w:val="00AA53DE"/>
    <w:rPr>
      <w:color w:val="467886" w:themeColor="hyperlink"/>
      <w:u w:val="single"/>
    </w:rPr>
  </w:style>
  <w:style w:type="character" w:customStyle="1" w:styleId="Nierozpoznanawzmianka1">
    <w:name w:val="Nierozpoznana wzmianka1"/>
    <w:basedOn w:val="Domylnaczcionkaakapitu"/>
    <w:uiPriority w:val="99"/>
    <w:semiHidden/>
    <w:unhideWhenUsed/>
    <w:rsid w:val="00AA53DE"/>
    <w:rPr>
      <w:color w:val="605E5C"/>
      <w:shd w:val="clear" w:color="auto" w:fill="E1DFDD"/>
    </w:rPr>
  </w:style>
  <w:style w:type="paragraph" w:styleId="Tekstdymka">
    <w:name w:val="Balloon Text"/>
    <w:basedOn w:val="Normalny"/>
    <w:link w:val="TekstdymkaZnak"/>
    <w:uiPriority w:val="99"/>
    <w:semiHidden/>
    <w:unhideWhenUsed/>
    <w:rsid w:val="004F5FA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F5FA9"/>
    <w:rPr>
      <w:rFonts w:ascii="Segoe UI" w:hAnsi="Segoe UI" w:cs="Segoe UI"/>
      <w:sz w:val="18"/>
      <w:szCs w:val="18"/>
    </w:rPr>
  </w:style>
  <w:style w:type="paragraph" w:styleId="Tekstprzypisudolnego">
    <w:name w:val="footnote text"/>
    <w:basedOn w:val="Normalny"/>
    <w:link w:val="TekstprzypisudolnegoZnak"/>
    <w:uiPriority w:val="99"/>
    <w:semiHidden/>
    <w:unhideWhenUsed/>
    <w:rsid w:val="00EB5F53"/>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EB5F53"/>
    <w:rPr>
      <w:sz w:val="20"/>
      <w:szCs w:val="20"/>
    </w:rPr>
  </w:style>
  <w:style w:type="character" w:styleId="Odwoanieprzypisudolnego">
    <w:name w:val="footnote reference"/>
    <w:basedOn w:val="Domylnaczcionkaakapitu"/>
    <w:uiPriority w:val="99"/>
    <w:semiHidden/>
    <w:unhideWhenUsed/>
    <w:rsid w:val="00EB5F5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asp.krakow.pl" TargetMode="External"/><Relationship Id="rId3" Type="http://schemas.openxmlformats.org/officeDocument/2006/relationships/settings" Target="settings.xml"/><Relationship Id="rId7" Type="http://schemas.openxmlformats.org/officeDocument/2006/relationships/hyperlink" Target="mailto:rektor@asp.krakow.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6</Pages>
  <Words>1800</Words>
  <Characters>10805</Characters>
  <Application>Microsoft Office Word</Application>
  <DocSecurity>0</DocSecurity>
  <Lines>90</Lines>
  <Paragraphs>25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Łapińska</dc:creator>
  <cp:keywords/>
  <dc:description/>
  <cp:lastModifiedBy>Joanna Łapińska</cp:lastModifiedBy>
  <cp:revision>11</cp:revision>
  <cp:lastPrinted>2026-04-09T11:39:00Z</cp:lastPrinted>
  <dcterms:created xsi:type="dcterms:W3CDTF">2026-03-20T09:22:00Z</dcterms:created>
  <dcterms:modified xsi:type="dcterms:W3CDTF">2026-06-16T06:00:00Z</dcterms:modified>
</cp:coreProperties>
</file>